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E7" w:rsidRPr="00723BE7" w:rsidRDefault="00723BE7" w:rsidP="00723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Pr="0072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«Бугленская  СОШ имени </w:t>
      </w:r>
      <w:proofErr w:type="spellStart"/>
      <w:r w:rsidRPr="0072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Ш.И.Шихсаидова</w:t>
      </w:r>
      <w:proofErr w:type="spellEnd"/>
      <w:r w:rsidRPr="0072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23BE7" w:rsidRPr="00723BE7" w:rsidRDefault="00723BE7" w:rsidP="00723B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BE7" w:rsidRPr="00723BE7" w:rsidRDefault="00723BE7" w:rsidP="00723B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BE7" w:rsidRPr="00723BE7" w:rsidRDefault="00723BE7" w:rsidP="00723B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BE7" w:rsidRPr="00723BE7" w:rsidRDefault="00723BE7" w:rsidP="00723B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BE7" w:rsidRPr="00723BE7" w:rsidRDefault="00723BE7" w:rsidP="00723B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23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Утверждаю: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723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723BE7" w:rsidRDefault="00723BE7" w:rsidP="00723B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зам. директора по учебной работе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директор МКОУ «Бугленская СОШ </w:t>
      </w:r>
    </w:p>
    <w:p w:rsidR="00723BE7" w:rsidRDefault="00723BE7" w:rsidP="00723B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23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Джамболатова</w:t>
      </w:r>
      <w:proofErr w:type="spellEnd"/>
      <w:r w:rsidRPr="00723B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Ш.И.Шихсаидова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 _______________________                                                                                                     №____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                 </w:t>
      </w:r>
    </w:p>
    <w:p w:rsidR="00723BE7" w:rsidRPr="00723BE7" w:rsidRDefault="00723BE7" w:rsidP="00723BE7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Джаватова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А.А./   </w:t>
      </w:r>
    </w:p>
    <w:p w:rsidR="00723BE7" w:rsidRPr="00723BE7" w:rsidRDefault="00723BE7" w:rsidP="00723BE7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23B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РАБОЧАЯ ПРОГРАММА </w:t>
      </w: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23BE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 физике</w:t>
      </w: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3BE7" w:rsidRPr="00723BE7" w:rsidRDefault="00FE480D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  класс</w:t>
      </w:r>
      <w:bookmarkStart w:id="0" w:name="_GoBack"/>
      <w:bookmarkEnd w:id="0"/>
    </w:p>
    <w:p w:rsidR="00723BE7" w:rsidRPr="00723BE7" w:rsidRDefault="00723BE7" w:rsidP="00723BE7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BE7" w:rsidRPr="00723BE7" w:rsidRDefault="00723BE7" w:rsidP="00723B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 физики </w:t>
      </w:r>
    </w:p>
    <w:p w:rsidR="00723BE7" w:rsidRPr="00723BE7" w:rsidRDefault="00723BE7" w:rsidP="00723B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3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Бийсолтанова</w:t>
      </w:r>
      <w:proofErr w:type="spellEnd"/>
      <w:r w:rsidRPr="00723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И.З.</w:t>
      </w:r>
    </w:p>
    <w:p w:rsidR="00723BE7" w:rsidRPr="00723BE7" w:rsidRDefault="00723BE7" w:rsidP="00723BE7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BE7" w:rsidRPr="00723BE7" w:rsidRDefault="00723BE7" w:rsidP="00723BE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Буглен</w:t>
      </w:r>
    </w:p>
    <w:p w:rsidR="00723BE7" w:rsidRPr="00723BE7" w:rsidRDefault="00723BE7" w:rsidP="00723BE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2017г.</w:t>
      </w:r>
    </w:p>
    <w:p w:rsidR="00723BE7" w:rsidRPr="00723BE7" w:rsidRDefault="00723BE7" w:rsidP="00723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723BE7" w:rsidRPr="00723BE7" w:rsidRDefault="00723BE7" w:rsidP="00723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723BE7" w:rsidRDefault="00723BE7" w:rsidP="00A10B7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0B77" w:rsidRPr="00B3417B" w:rsidRDefault="00A10B77" w:rsidP="00A10B7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417B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A10B77" w:rsidRPr="00B3417B" w:rsidRDefault="00A10B77" w:rsidP="00A10B77">
      <w:pPr>
        <w:pStyle w:val="a7"/>
        <w:jc w:val="center"/>
        <w:rPr>
          <w:rFonts w:ascii="Times New Roman" w:hAnsi="Times New Roman"/>
          <w:b/>
          <w:color w:val="auto"/>
        </w:rPr>
      </w:pPr>
      <w:r w:rsidRPr="00B3417B">
        <w:rPr>
          <w:rFonts w:ascii="Times New Roman" w:hAnsi="Times New Roman"/>
          <w:b/>
          <w:color w:val="auto"/>
        </w:rPr>
        <w:t>Статус документа</w:t>
      </w:r>
    </w:p>
    <w:p w:rsidR="00A10B77" w:rsidRPr="00B3417B" w:rsidRDefault="00A10B77" w:rsidP="00A10B77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 xml:space="preserve">      Рабочая программа по физике составлена на основе федерального компонента </w:t>
      </w:r>
      <w:r w:rsidRPr="00B3417B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государственного</w:t>
      </w:r>
      <w:r w:rsidR="007662A6" w:rsidRPr="00B34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17B">
        <w:rPr>
          <w:rFonts w:ascii="Times New Roman" w:eastAsia="Times New Roman" w:hAnsi="Times New Roman" w:cs="Times New Roman"/>
          <w:b/>
          <w:sz w:val="24"/>
          <w:szCs w:val="24"/>
        </w:rPr>
        <w:t>стандарта среднего (полного) общего образования</w:t>
      </w:r>
      <w:r w:rsidRPr="00B3417B">
        <w:rPr>
          <w:rFonts w:ascii="Times New Roman" w:hAnsi="Times New Roman" w:cs="Times New Roman"/>
          <w:b/>
          <w:sz w:val="24"/>
          <w:szCs w:val="24"/>
        </w:rPr>
        <w:t xml:space="preserve">, примерной программы по физике и авторской программы Г.Я. Мякишева, Б.Б. </w:t>
      </w:r>
      <w:proofErr w:type="spellStart"/>
      <w:r w:rsidRPr="00B3417B">
        <w:rPr>
          <w:rFonts w:ascii="Times New Roman" w:hAnsi="Times New Roman" w:cs="Times New Roman"/>
          <w:b/>
          <w:sz w:val="24"/>
          <w:szCs w:val="24"/>
        </w:rPr>
        <w:t>Буховцева</w:t>
      </w:r>
      <w:proofErr w:type="spellEnd"/>
      <w:r w:rsidRPr="00B3417B">
        <w:rPr>
          <w:rFonts w:ascii="Times New Roman" w:hAnsi="Times New Roman" w:cs="Times New Roman"/>
          <w:b/>
          <w:sz w:val="24"/>
          <w:szCs w:val="24"/>
        </w:rPr>
        <w:t xml:space="preserve"> 10-11  классы</w:t>
      </w:r>
      <w:r w:rsidRPr="00B3417B">
        <w:rPr>
          <w:rFonts w:ascii="Times New Roman" w:eastAsia="Batang" w:hAnsi="Times New Roman" w:cs="Times New Roman"/>
          <w:sz w:val="24"/>
          <w:szCs w:val="24"/>
        </w:rPr>
        <w:t>.</w:t>
      </w:r>
    </w:p>
    <w:p w:rsidR="00A10B77" w:rsidRPr="00B3417B" w:rsidRDefault="00A10B77" w:rsidP="00A10B77">
      <w:pPr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Batang" w:hAnsi="Times New Roman" w:cs="Times New Roman"/>
          <w:sz w:val="24"/>
          <w:szCs w:val="24"/>
        </w:rPr>
        <w:t xml:space="preserve">    Программа соответствует образовательному минимуму содержания основных образовательных программ и требованиям к уровню подготовки учащихся, позволяет работать без  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перегрузок в классе с детьми разного уровня обучения и интереса к физике. </w:t>
      </w:r>
      <w:r w:rsidRPr="00B3417B">
        <w:rPr>
          <w:rFonts w:ascii="Times New Roman" w:eastAsia="Batang" w:hAnsi="Times New Roman" w:cs="Times New Roman"/>
          <w:sz w:val="24"/>
          <w:szCs w:val="24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:rsidR="00A10B77" w:rsidRPr="00B3417B" w:rsidRDefault="00A10B77" w:rsidP="00A10B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 на базовом уровне; дает примерное распределение учебных часов по разделам курса и рекомендуемую последовательность изучения разделов физики с учетом </w:t>
      </w:r>
      <w:proofErr w:type="spellStart"/>
      <w:r w:rsidRPr="00B3417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341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417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B3417B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учащихся; определяет минимальный набор,  лабораторных работ, выполняемых учащимися.                                                                                                                                                                                                                    </w:t>
      </w:r>
    </w:p>
    <w:p w:rsidR="00A10B77" w:rsidRPr="00B3417B" w:rsidRDefault="00A10B77" w:rsidP="00A10B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B77" w:rsidRPr="00B3417B" w:rsidRDefault="00A10B77" w:rsidP="00A10B7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 xml:space="preserve">Рабочая программа определяет инвариантную (обязательную) часть учебного курса физики в старшей школе на базовом уровне. </w:t>
      </w:r>
    </w:p>
    <w:p w:rsidR="00A10B77" w:rsidRPr="00B3417B" w:rsidRDefault="00A10B77" w:rsidP="00507540">
      <w:pPr>
        <w:pStyle w:val="2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Рабочая программа выполняет две основные функции</w:t>
      </w:r>
      <w:r w:rsidRPr="00B3417B">
        <w:rPr>
          <w:rFonts w:ascii="Times New Roman" w:hAnsi="Times New Roman" w:cs="Times New Roman"/>
          <w:sz w:val="24"/>
          <w:szCs w:val="24"/>
        </w:rPr>
        <w:t>:</w:t>
      </w:r>
    </w:p>
    <w:p w:rsidR="00A10B77" w:rsidRPr="00B3417B" w:rsidRDefault="00A10B77" w:rsidP="00A10B77">
      <w:pPr>
        <w:pStyle w:val="a6"/>
        <w:numPr>
          <w:ilvl w:val="0"/>
          <w:numId w:val="11"/>
        </w:numPr>
        <w:ind w:left="567"/>
      </w:pPr>
      <w:r w:rsidRPr="00B3417B">
        <w:rPr>
          <w:b/>
        </w:rPr>
        <w:t>Информационно-методическая функция</w:t>
      </w:r>
      <w:r w:rsidRPr="00B3417B">
        <w:t xml:space="preserve"> позволяет получить представление о целях, содержании, общей стратегии обучения, воспитания и развития учащихся средствами учебного предмета физика.</w:t>
      </w:r>
    </w:p>
    <w:p w:rsidR="00A10B77" w:rsidRPr="00B3417B" w:rsidRDefault="00A10B77" w:rsidP="00A10B77">
      <w:pPr>
        <w:pStyle w:val="a6"/>
        <w:ind w:left="567"/>
      </w:pPr>
    </w:p>
    <w:p w:rsidR="00A10B77" w:rsidRPr="00B3417B" w:rsidRDefault="00A10B77" w:rsidP="00A10B77">
      <w:pPr>
        <w:pStyle w:val="a6"/>
        <w:numPr>
          <w:ilvl w:val="0"/>
          <w:numId w:val="11"/>
        </w:numPr>
        <w:ind w:left="567"/>
      </w:pPr>
      <w:r w:rsidRPr="00B3417B">
        <w:rPr>
          <w:b/>
        </w:rPr>
        <w:t xml:space="preserve">Организационно-планирующая функция </w:t>
      </w:r>
      <w:r w:rsidRPr="00B3417B">
        <w:t>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A10B77" w:rsidRPr="00B3417B" w:rsidRDefault="00A10B77" w:rsidP="00A10B77">
      <w:pPr>
        <w:pStyle w:val="a6"/>
      </w:pPr>
    </w:p>
    <w:p w:rsidR="00A10B77" w:rsidRPr="00B3417B" w:rsidRDefault="00A10B77" w:rsidP="00A10B77">
      <w:pPr>
        <w:pStyle w:val="a6"/>
        <w:ind w:left="567"/>
      </w:pPr>
    </w:p>
    <w:p w:rsidR="00A10B77" w:rsidRPr="00B3417B" w:rsidRDefault="00A10B77" w:rsidP="00A10B77">
      <w:pPr>
        <w:tabs>
          <w:tab w:val="num" w:pos="180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В основе построения программы лежат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принципы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единства, преемственности, вариативности, выделения понятийного ядра, деятельного подхода, системности.</w:t>
      </w:r>
    </w:p>
    <w:p w:rsidR="00A10B77" w:rsidRPr="00B3417B" w:rsidRDefault="00A10B77" w:rsidP="00A10B77">
      <w:pPr>
        <w:pStyle w:val="a7"/>
        <w:jc w:val="center"/>
        <w:rPr>
          <w:rFonts w:ascii="Times New Roman" w:hAnsi="Times New Roman"/>
          <w:b/>
          <w:color w:val="auto"/>
        </w:rPr>
      </w:pPr>
      <w:r w:rsidRPr="00B3417B">
        <w:rPr>
          <w:rFonts w:ascii="Times New Roman" w:hAnsi="Times New Roman"/>
          <w:b/>
          <w:color w:val="auto"/>
        </w:rPr>
        <w:lastRenderedPageBreak/>
        <w:t>Структура документа</w:t>
      </w:r>
    </w:p>
    <w:p w:rsidR="00A10B77" w:rsidRPr="00B3417B" w:rsidRDefault="00A10B77" w:rsidP="00A10B77">
      <w:pPr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включает пять разделов: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пояснительную записку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; 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основное содержание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с распределением учебных часов по разделам курса; 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учебного материала; 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обязательный минимум содержания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 по </w:t>
      </w:r>
      <w:r w:rsidRPr="00B3417B">
        <w:rPr>
          <w:rFonts w:ascii="Times New Roman" w:hAnsi="Times New Roman" w:cs="Times New Roman"/>
          <w:sz w:val="24"/>
          <w:szCs w:val="24"/>
        </w:rPr>
        <w:t xml:space="preserve">физике 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в  </w:t>
      </w:r>
      <w:r w:rsidRPr="00B3417B">
        <w:rPr>
          <w:rFonts w:ascii="Times New Roman" w:hAnsi="Times New Roman" w:cs="Times New Roman"/>
          <w:sz w:val="24"/>
          <w:szCs w:val="24"/>
        </w:rPr>
        <w:t>10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классе; 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учащегося, окончившего </w:t>
      </w:r>
      <w:r w:rsidRPr="00B3417B">
        <w:rPr>
          <w:rFonts w:ascii="Times New Roman" w:hAnsi="Times New Roman" w:cs="Times New Roman"/>
          <w:sz w:val="24"/>
          <w:szCs w:val="24"/>
        </w:rPr>
        <w:t>10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proofErr w:type="gramStart"/>
      <w:r w:rsidRPr="00B3417B">
        <w:rPr>
          <w:rFonts w:ascii="Times New Roman" w:eastAsia="Calibri" w:hAnsi="Times New Roman" w:cs="Times New Roman"/>
          <w:sz w:val="24"/>
          <w:szCs w:val="24"/>
        </w:rPr>
        <w:t>.</w:t>
      </w:r>
      <w:r w:rsidR="00507540" w:rsidRPr="00B341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End"/>
      <w:r w:rsidR="00507540" w:rsidRPr="00B3417B">
        <w:rPr>
          <w:rFonts w:ascii="Times New Roman" w:eastAsia="Calibri" w:hAnsi="Times New Roman" w:cs="Times New Roman"/>
          <w:sz w:val="24"/>
          <w:szCs w:val="24"/>
        </w:rPr>
        <w:t>календарно – тематическое планирование.</w:t>
      </w:r>
    </w:p>
    <w:p w:rsidR="00A10B77" w:rsidRPr="00B3417B" w:rsidRDefault="00A10B77" w:rsidP="00A10B77">
      <w:pPr>
        <w:pStyle w:val="a7"/>
        <w:jc w:val="center"/>
        <w:rPr>
          <w:rFonts w:ascii="Times New Roman" w:hAnsi="Times New Roman"/>
          <w:b/>
          <w:color w:val="auto"/>
        </w:rPr>
      </w:pPr>
      <w:r w:rsidRPr="00B3417B">
        <w:rPr>
          <w:rFonts w:ascii="Times New Roman" w:hAnsi="Times New Roman"/>
          <w:b/>
          <w:color w:val="auto"/>
        </w:rPr>
        <w:t xml:space="preserve">Общая характеристика учебного предмета </w:t>
      </w:r>
    </w:p>
    <w:p w:rsidR="00A10B77" w:rsidRPr="00B3417B" w:rsidRDefault="00A10B77" w:rsidP="00A10B7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методы научного познания»</w:t>
      </w:r>
    </w:p>
    <w:p w:rsidR="00A10B77" w:rsidRPr="00B3417B" w:rsidRDefault="00A10B77" w:rsidP="00A10B7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B3417B">
        <w:rPr>
          <w:rFonts w:ascii="Times New Roman" w:hAnsi="Times New Roman" w:cs="Times New Roman"/>
          <w:b/>
          <w:i/>
          <w:sz w:val="24"/>
          <w:szCs w:val="24"/>
        </w:rPr>
        <w:t>научным методом познания</w:t>
      </w:r>
      <w:r w:rsidRPr="00B3417B">
        <w:rPr>
          <w:rFonts w:ascii="Times New Roman" w:hAnsi="Times New Roman" w:cs="Times New Roman"/>
          <w:i/>
          <w:sz w:val="24"/>
          <w:szCs w:val="24"/>
        </w:rPr>
        <w:t>,</w:t>
      </w:r>
      <w:r w:rsidRPr="00B3417B"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</w:t>
      </w:r>
      <w:r w:rsidRPr="00B3417B">
        <w:rPr>
          <w:rFonts w:ascii="Times New Roman" w:hAnsi="Times New Roman" w:cs="Times New Roman"/>
          <w:i/>
          <w:sz w:val="24"/>
          <w:szCs w:val="24"/>
        </w:rPr>
        <w:t>.</w:t>
      </w:r>
    </w:p>
    <w:p w:rsidR="00A10B77" w:rsidRPr="00B3417B" w:rsidRDefault="00A10B77" w:rsidP="00A10B7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A10B77" w:rsidRPr="00B3417B" w:rsidRDefault="00A10B77" w:rsidP="00A10B7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>Особенностью предмета физика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A10B77" w:rsidRPr="00B3417B" w:rsidRDefault="00A10B77" w:rsidP="00A10B77">
      <w:pPr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При составлении </w:t>
      </w:r>
      <w:r w:rsidRPr="00B3417B">
        <w:rPr>
          <w:rFonts w:ascii="Times New Roman" w:hAnsi="Times New Roman" w:cs="Times New Roman"/>
          <w:sz w:val="24"/>
          <w:szCs w:val="24"/>
        </w:rPr>
        <w:t xml:space="preserve">данной рабочей программы 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учтены рекомендации Министерства образования об усилении </w:t>
      </w:r>
      <w:proofErr w:type="gramStart"/>
      <w:r w:rsidRPr="00B3417B">
        <w:rPr>
          <w:rFonts w:ascii="Times New Roman" w:eastAsia="Calibri" w:hAnsi="Times New Roman" w:cs="Times New Roman"/>
          <w:sz w:val="24"/>
          <w:szCs w:val="24"/>
        </w:rPr>
        <w:t>практический</w:t>
      </w:r>
      <w:proofErr w:type="gramEnd"/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, экспериментальной направленности преподавания физики. </w:t>
      </w:r>
    </w:p>
    <w:p w:rsidR="00A10B77" w:rsidRPr="00B3417B" w:rsidRDefault="00A10B77" w:rsidP="00A10B77">
      <w:pPr>
        <w:pStyle w:val="20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 xml:space="preserve">  Изучение физики в средних (полных) образовательных учреждениях на базовом уровне направлено на достижение следующих целей:</w:t>
      </w:r>
    </w:p>
    <w:p w:rsidR="00A10B77" w:rsidRPr="00B3417B" w:rsidRDefault="00A10B77" w:rsidP="00507540">
      <w:pPr>
        <w:ind w:left="720"/>
        <w:jc w:val="both"/>
        <w:rPr>
          <w:sz w:val="24"/>
          <w:szCs w:val="24"/>
        </w:rPr>
      </w:pPr>
      <w:r w:rsidRPr="00B3417B">
        <w:rPr>
          <w:b/>
          <w:i/>
          <w:sz w:val="24"/>
          <w:szCs w:val="24"/>
        </w:rPr>
        <w:t xml:space="preserve">освоение знаний </w:t>
      </w:r>
      <w:r w:rsidRPr="00B3417B">
        <w:rPr>
          <w:i/>
          <w:sz w:val="24"/>
          <w:szCs w:val="24"/>
        </w:rPr>
        <w:t>о</w:t>
      </w:r>
      <w:r w:rsidRPr="00B3417B">
        <w:rPr>
          <w:sz w:val="24"/>
          <w:szCs w:val="24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A10B77" w:rsidRPr="00B3417B" w:rsidRDefault="00A10B77" w:rsidP="00A10B77">
      <w:pPr>
        <w:pStyle w:val="a6"/>
        <w:ind w:left="1080"/>
        <w:jc w:val="both"/>
      </w:pPr>
    </w:p>
    <w:p w:rsidR="00A10B77" w:rsidRPr="00B3417B" w:rsidRDefault="00A10B77" w:rsidP="00507540">
      <w:pPr>
        <w:pStyle w:val="a6"/>
        <w:ind w:left="1080"/>
        <w:jc w:val="both"/>
      </w:pPr>
      <w:r w:rsidRPr="00B3417B">
        <w:rPr>
          <w:b/>
          <w:i/>
        </w:rPr>
        <w:lastRenderedPageBreak/>
        <w:t xml:space="preserve">овладение </w:t>
      </w:r>
      <w:proofErr w:type="spellStart"/>
      <w:r w:rsidRPr="00B3417B">
        <w:rPr>
          <w:b/>
          <w:i/>
        </w:rPr>
        <w:t>умениями</w:t>
      </w:r>
      <w:r w:rsidRPr="00B3417B">
        <w:t>проводить</w:t>
      </w:r>
      <w:proofErr w:type="spellEnd"/>
      <w:r w:rsidRPr="00B3417B">
        <w:t xml:space="preserve">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A10B77" w:rsidRPr="00B3417B" w:rsidRDefault="00A10B77" w:rsidP="00A10B77">
      <w:pPr>
        <w:pStyle w:val="a6"/>
        <w:ind w:left="1080"/>
        <w:jc w:val="both"/>
      </w:pPr>
    </w:p>
    <w:p w:rsidR="00A10B77" w:rsidRPr="00B3417B" w:rsidRDefault="00A10B77" w:rsidP="00507540">
      <w:pPr>
        <w:pStyle w:val="a6"/>
        <w:ind w:left="1080"/>
        <w:jc w:val="both"/>
      </w:pPr>
      <w:r w:rsidRPr="00B3417B">
        <w:rPr>
          <w:b/>
          <w:i/>
        </w:rPr>
        <w:t xml:space="preserve">развитие </w:t>
      </w:r>
      <w:r w:rsidRPr="00B3417B"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A10B77" w:rsidRPr="00B3417B" w:rsidRDefault="00A10B77" w:rsidP="00A10B77">
      <w:pPr>
        <w:pStyle w:val="a6"/>
        <w:ind w:left="1080"/>
        <w:jc w:val="both"/>
      </w:pPr>
    </w:p>
    <w:p w:rsidR="00A10B77" w:rsidRPr="00B3417B" w:rsidRDefault="00A10B77" w:rsidP="00507540">
      <w:pPr>
        <w:pStyle w:val="a6"/>
        <w:ind w:left="1080"/>
        <w:jc w:val="both"/>
      </w:pPr>
      <w:r w:rsidRPr="00B3417B">
        <w:rPr>
          <w:b/>
          <w:i/>
        </w:rPr>
        <w:t xml:space="preserve">воспитание </w:t>
      </w:r>
      <w:r w:rsidRPr="00B3417B"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A10B77" w:rsidRPr="00B3417B" w:rsidRDefault="00A10B77" w:rsidP="00A10B77">
      <w:pPr>
        <w:pStyle w:val="a6"/>
        <w:ind w:left="1080"/>
        <w:jc w:val="both"/>
      </w:pPr>
    </w:p>
    <w:p w:rsidR="00A10B77" w:rsidRPr="00B3417B" w:rsidRDefault="00A10B77" w:rsidP="00507540">
      <w:pPr>
        <w:pStyle w:val="a6"/>
        <w:ind w:left="1080"/>
        <w:jc w:val="both"/>
      </w:pPr>
      <w:r w:rsidRPr="00B3417B">
        <w:rPr>
          <w:b/>
        </w:rPr>
        <w:t xml:space="preserve">использование приобретенных знаний и умений </w:t>
      </w:r>
      <w:r w:rsidRPr="00B3417B"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A10B77" w:rsidRPr="00B3417B" w:rsidRDefault="00A10B77" w:rsidP="00A10B77">
      <w:pPr>
        <w:pStyle w:val="a6"/>
        <w:ind w:left="1080"/>
        <w:jc w:val="both"/>
        <w:rPr>
          <w:b/>
        </w:rPr>
      </w:pPr>
    </w:p>
    <w:p w:rsidR="00A10B77" w:rsidRPr="00B3417B" w:rsidRDefault="00A10B77" w:rsidP="00A10B77">
      <w:pPr>
        <w:pStyle w:val="a6"/>
        <w:rPr>
          <w:b/>
        </w:rPr>
      </w:pPr>
    </w:p>
    <w:p w:rsidR="00A10B77" w:rsidRPr="00B3417B" w:rsidRDefault="00A10B77" w:rsidP="007662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Согласно школьному учебному плану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 xml:space="preserve">на изучение </w:t>
      </w:r>
      <w:r w:rsidRPr="00B3417B">
        <w:rPr>
          <w:rFonts w:ascii="Times New Roman" w:hAnsi="Times New Roman" w:cs="Times New Roman"/>
          <w:b/>
          <w:sz w:val="24"/>
          <w:szCs w:val="24"/>
        </w:rPr>
        <w:t>физики10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 xml:space="preserve"> класса отводится </w:t>
      </w:r>
      <w:r w:rsidRPr="00B3417B">
        <w:rPr>
          <w:rFonts w:ascii="Times New Roman" w:hAnsi="Times New Roman" w:cs="Times New Roman"/>
          <w:b/>
          <w:sz w:val="24"/>
          <w:szCs w:val="24"/>
        </w:rPr>
        <w:t>68</w:t>
      </w:r>
      <w:r w:rsidR="00507540" w:rsidRPr="00B3417B">
        <w:rPr>
          <w:rFonts w:ascii="Times New Roman" w:hAnsi="Times New Roman" w:cs="Times New Roman"/>
          <w:b/>
          <w:sz w:val="24"/>
          <w:szCs w:val="24"/>
        </w:rPr>
        <w:t xml:space="preserve">  часов</w:t>
      </w:r>
    </w:p>
    <w:p w:rsidR="00A10B77" w:rsidRPr="00B3417B" w:rsidRDefault="00A10B77" w:rsidP="00A10B77">
      <w:pPr>
        <w:spacing w:after="0" w:line="240" w:lineRule="auto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p w:rsidR="00A10B77" w:rsidRPr="00B3417B" w:rsidRDefault="00A10B77" w:rsidP="00A10B77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B3417B">
        <w:rPr>
          <w:rFonts w:ascii="Times New Roman" w:eastAsia="Batang" w:hAnsi="Times New Roman" w:cs="Times New Roman"/>
          <w:b/>
          <w:i/>
          <w:sz w:val="24"/>
          <w:szCs w:val="24"/>
        </w:rPr>
        <w:t>Обязательный минимум содержания</w:t>
      </w:r>
    </w:p>
    <w:p w:rsidR="00A10B77" w:rsidRPr="00B3417B" w:rsidRDefault="00A10B77" w:rsidP="00A10B77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B3417B">
        <w:rPr>
          <w:rFonts w:ascii="Times New Roman" w:eastAsia="Batang" w:hAnsi="Times New Roman" w:cs="Times New Roman"/>
          <w:b/>
          <w:i/>
          <w:sz w:val="24"/>
          <w:szCs w:val="24"/>
        </w:rPr>
        <w:t>рабочей программы</w:t>
      </w:r>
    </w:p>
    <w:p w:rsidR="00A10B77" w:rsidRPr="00B3417B" w:rsidRDefault="00A10B77" w:rsidP="005075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>Физика и методы научного познания. Механика.</w:t>
      </w:r>
    </w:p>
    <w:p w:rsidR="00A10B77" w:rsidRPr="00B3417B" w:rsidRDefault="00A10B77" w:rsidP="00A10B77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Физика – наука о природе.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</w:p>
    <w:p w:rsidR="00A10B77" w:rsidRPr="00B3417B" w:rsidRDefault="00A10B77" w:rsidP="00A10B7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</w:t>
      </w:r>
      <w:r w:rsidRPr="00B3417B">
        <w:rPr>
          <w:rFonts w:ascii="Times New Roman" w:hAnsi="Times New Roman" w:cs="Times New Roman"/>
          <w:sz w:val="24"/>
          <w:szCs w:val="24"/>
        </w:rPr>
        <w:t>. Законы сохранения в механике.</w:t>
      </w:r>
    </w:p>
    <w:p w:rsidR="00A10B77" w:rsidRPr="00B3417B" w:rsidRDefault="00A10B77" w:rsidP="00A10B77">
      <w:pPr>
        <w:pStyle w:val="Style5"/>
        <w:widowControl/>
        <w:spacing w:before="48" w:line="276" w:lineRule="auto"/>
        <w:rPr>
          <w:rStyle w:val="FontStyle25"/>
          <w:sz w:val="24"/>
          <w:szCs w:val="24"/>
        </w:rPr>
      </w:pPr>
      <w:r w:rsidRPr="00B3417B">
        <w:rPr>
          <w:rStyle w:val="FontStyle23"/>
          <w:sz w:val="24"/>
          <w:szCs w:val="24"/>
        </w:rPr>
        <w:t xml:space="preserve">Проведение опытов, </w:t>
      </w:r>
      <w:r w:rsidRPr="00B3417B">
        <w:rPr>
          <w:rStyle w:val="FontStyle25"/>
          <w:sz w:val="24"/>
          <w:szCs w:val="24"/>
        </w:rPr>
        <w:t>иллюстрирующих проявление принципа от</w:t>
      </w:r>
      <w:r w:rsidRPr="00B3417B">
        <w:rPr>
          <w:rStyle w:val="FontStyle25"/>
          <w:sz w:val="24"/>
          <w:szCs w:val="24"/>
        </w:rPr>
        <w:softHyphen/>
        <w:t>носительности, законов классической механики, сохранения импуль</w:t>
      </w:r>
      <w:r w:rsidRPr="00B3417B">
        <w:rPr>
          <w:rStyle w:val="FontStyle25"/>
          <w:sz w:val="24"/>
          <w:szCs w:val="24"/>
        </w:rPr>
        <w:softHyphen/>
        <w:t>са и механической энергии.</w:t>
      </w:r>
    </w:p>
    <w:p w:rsidR="00A10B77" w:rsidRPr="00B3417B" w:rsidRDefault="00A10B77" w:rsidP="00A10B77">
      <w:pPr>
        <w:pStyle w:val="Style6"/>
        <w:widowControl/>
        <w:spacing w:before="120" w:line="276" w:lineRule="auto"/>
        <w:ind w:left="523"/>
        <w:rPr>
          <w:rStyle w:val="FontStyle25"/>
          <w:b/>
          <w:bCs/>
          <w:sz w:val="24"/>
          <w:szCs w:val="24"/>
        </w:rPr>
      </w:pPr>
      <w:r w:rsidRPr="00B3417B">
        <w:rPr>
          <w:rStyle w:val="FontStyle23"/>
          <w:sz w:val="24"/>
          <w:szCs w:val="24"/>
        </w:rPr>
        <w:t xml:space="preserve">Практическое применение физических знаний в повседневной жизни </w:t>
      </w:r>
      <w:r w:rsidRPr="00B3417B">
        <w:rPr>
          <w:rStyle w:val="FontStyle25"/>
          <w:sz w:val="24"/>
          <w:szCs w:val="24"/>
        </w:rPr>
        <w:t>для использования простых механизмов, инструментов, транспортных средств.</w:t>
      </w:r>
    </w:p>
    <w:p w:rsidR="00A10B77" w:rsidRPr="00B3417B" w:rsidRDefault="00A10B77" w:rsidP="005075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>Молекулярная физика</w:t>
      </w:r>
    </w:p>
    <w:p w:rsidR="00A10B77" w:rsidRPr="00B3417B" w:rsidRDefault="00A10B77" w:rsidP="00A10B77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lastRenderedPageBreak/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A10B77" w:rsidRPr="00B3417B" w:rsidRDefault="00A10B77" w:rsidP="00A10B77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Законы термодинамики.  Необратимость тепловых процессов. Тепловые двигатели и охрана окружающей среды.</w:t>
      </w:r>
    </w:p>
    <w:p w:rsidR="00A10B77" w:rsidRPr="00B3417B" w:rsidRDefault="00A10B77" w:rsidP="00A10B77">
      <w:pPr>
        <w:pStyle w:val="Style9"/>
        <w:widowControl/>
        <w:spacing w:before="29" w:line="288" w:lineRule="exact"/>
        <w:ind w:firstLine="0"/>
        <w:jc w:val="left"/>
        <w:rPr>
          <w:rStyle w:val="FontStyle25"/>
          <w:sz w:val="24"/>
          <w:szCs w:val="24"/>
        </w:rPr>
      </w:pPr>
      <w:r w:rsidRPr="00B3417B">
        <w:rPr>
          <w:rStyle w:val="FontStyle23"/>
          <w:sz w:val="24"/>
          <w:szCs w:val="24"/>
        </w:rPr>
        <w:t xml:space="preserve">  Проведение опытов </w:t>
      </w:r>
      <w:r w:rsidRPr="00B3417B">
        <w:rPr>
          <w:rStyle w:val="FontStyle25"/>
          <w:sz w:val="24"/>
          <w:szCs w:val="24"/>
        </w:rPr>
        <w:t>по изучению свойств газов, жидкостей и твер</w:t>
      </w:r>
      <w:r w:rsidRPr="00B3417B">
        <w:rPr>
          <w:rStyle w:val="FontStyle25"/>
          <w:sz w:val="24"/>
          <w:szCs w:val="24"/>
        </w:rPr>
        <w:softHyphen/>
        <w:t>дых тел, тепловых процессов и агрегатных превращений вещества.</w:t>
      </w:r>
    </w:p>
    <w:p w:rsidR="00A10B77" w:rsidRPr="00B3417B" w:rsidRDefault="00A10B77" w:rsidP="00A10B77">
      <w:pPr>
        <w:pStyle w:val="Style9"/>
        <w:widowControl/>
        <w:spacing w:before="29" w:line="288" w:lineRule="exact"/>
        <w:ind w:firstLine="0"/>
        <w:jc w:val="left"/>
        <w:rPr>
          <w:rStyle w:val="FontStyle25"/>
          <w:b/>
          <w:bCs/>
          <w:sz w:val="24"/>
          <w:szCs w:val="24"/>
        </w:rPr>
      </w:pPr>
      <w:r w:rsidRPr="00B3417B">
        <w:rPr>
          <w:rStyle w:val="FontStyle23"/>
          <w:sz w:val="24"/>
          <w:szCs w:val="24"/>
        </w:rPr>
        <w:t xml:space="preserve">Практическое применение в повседневной жизни физических знаний </w:t>
      </w:r>
      <w:r w:rsidRPr="00B3417B">
        <w:rPr>
          <w:rStyle w:val="FontStyle25"/>
          <w:sz w:val="24"/>
          <w:szCs w:val="24"/>
        </w:rPr>
        <w:t>о свойствах газов, жидкостей и твердых тел; об охране окружающей среды.</w:t>
      </w:r>
    </w:p>
    <w:p w:rsidR="00A10B77" w:rsidRPr="00B3417B" w:rsidRDefault="00A10B77" w:rsidP="00A10B7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B77" w:rsidRPr="00B3417B" w:rsidRDefault="00A10B77" w:rsidP="00A10B7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 xml:space="preserve">Основы электродинамики </w:t>
      </w:r>
    </w:p>
    <w:p w:rsidR="00A10B77" w:rsidRPr="00B3417B" w:rsidRDefault="00A10B77" w:rsidP="00A10B77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Элементарный электрический заряд. Закон сохранения электрического заряда. Электрическое поле. Электрический ток. Закон Ома для полной цепи. </w:t>
      </w:r>
      <w:r w:rsidRPr="00B3417B">
        <w:rPr>
          <w:rFonts w:ascii="Times New Roman" w:hAnsi="Times New Roman" w:cs="Times New Roman"/>
          <w:sz w:val="24"/>
          <w:szCs w:val="24"/>
        </w:rPr>
        <w:t>Законы постоянного тока. Конденсаторы. Электрический ток в различных средах.</w:t>
      </w:r>
    </w:p>
    <w:p w:rsidR="00A10B77" w:rsidRPr="00B3417B" w:rsidRDefault="00A10B77" w:rsidP="00A10B77">
      <w:pPr>
        <w:pStyle w:val="Style9"/>
        <w:widowControl/>
        <w:spacing w:before="106" w:line="276" w:lineRule="auto"/>
        <w:ind w:firstLine="331"/>
        <w:rPr>
          <w:rStyle w:val="FontStyle25"/>
          <w:sz w:val="24"/>
          <w:szCs w:val="24"/>
        </w:rPr>
      </w:pPr>
      <w:r w:rsidRPr="00B3417B">
        <w:rPr>
          <w:rStyle w:val="FontStyle23"/>
          <w:sz w:val="24"/>
          <w:szCs w:val="24"/>
        </w:rPr>
        <w:t xml:space="preserve">Проведение опытов </w:t>
      </w:r>
      <w:r w:rsidRPr="00B3417B">
        <w:rPr>
          <w:rStyle w:val="FontStyle25"/>
          <w:sz w:val="24"/>
          <w:szCs w:val="24"/>
        </w:rPr>
        <w:t>по исследованию явления электромагнитной индукции, электромагнитных волн, волновых свой</w:t>
      </w:r>
      <w:proofErr w:type="gramStart"/>
      <w:r w:rsidRPr="00B3417B">
        <w:rPr>
          <w:rStyle w:val="FontStyle25"/>
          <w:sz w:val="24"/>
          <w:szCs w:val="24"/>
        </w:rPr>
        <w:t>ств св</w:t>
      </w:r>
      <w:proofErr w:type="gramEnd"/>
      <w:r w:rsidRPr="00B3417B">
        <w:rPr>
          <w:rStyle w:val="FontStyle25"/>
          <w:sz w:val="24"/>
          <w:szCs w:val="24"/>
        </w:rPr>
        <w:t>ета.</w:t>
      </w:r>
    </w:p>
    <w:p w:rsidR="00A10B77" w:rsidRPr="00B3417B" w:rsidRDefault="00A10B77" w:rsidP="00A10B77">
      <w:pPr>
        <w:pStyle w:val="Style9"/>
        <w:widowControl/>
        <w:spacing w:before="106" w:line="276" w:lineRule="auto"/>
        <w:ind w:firstLine="331"/>
      </w:pPr>
    </w:p>
    <w:p w:rsidR="00A10B77" w:rsidRPr="00B3417B" w:rsidRDefault="00A10B77" w:rsidP="00A10B77">
      <w:pPr>
        <w:pStyle w:val="a7"/>
        <w:jc w:val="center"/>
        <w:rPr>
          <w:rFonts w:ascii="Times New Roman" w:hAnsi="Times New Roman"/>
          <w:b/>
          <w:color w:val="auto"/>
        </w:rPr>
      </w:pPr>
      <w:r w:rsidRPr="00B3417B">
        <w:rPr>
          <w:rFonts w:ascii="Times New Roman" w:hAnsi="Times New Roman"/>
          <w:b/>
          <w:color w:val="auto"/>
        </w:rPr>
        <w:t>Учебные компетенции и способы деятельности</w:t>
      </w:r>
    </w:p>
    <w:p w:rsidR="00A10B77" w:rsidRPr="00B3417B" w:rsidRDefault="00A10B77" w:rsidP="00A10B7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>Рабочая п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рограмма предусматривает формирование у школьников обще</w:t>
      </w:r>
      <w:r w:rsidR="0094048C" w:rsidRPr="00B3417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 xml:space="preserve">учебных умений и навыков, универсальных способов деятельности и ключевых компетенций. </w:t>
      </w:r>
      <w:r w:rsidRPr="00B3417B">
        <w:rPr>
          <w:rFonts w:ascii="Times New Roman" w:eastAsia="Calibri" w:hAnsi="Times New Roman" w:cs="Times New Roman"/>
          <w:sz w:val="24"/>
          <w:szCs w:val="24"/>
        </w:rPr>
        <w:t>Приоритетами для школьного курса физики на этапе основного общего образования являются:</w:t>
      </w:r>
    </w:p>
    <w:p w:rsidR="00A10B77" w:rsidRPr="00B3417B" w:rsidRDefault="00A10B77" w:rsidP="00A10B77">
      <w:pPr>
        <w:spacing w:after="0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0B77" w:rsidRPr="00B3417B" w:rsidRDefault="00A10B77" w:rsidP="00A10B77">
      <w:pPr>
        <w:spacing w:after="0"/>
        <w:ind w:left="567"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3417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Познавательная деятельность:</w:t>
      </w:r>
    </w:p>
    <w:p w:rsidR="00A10B77" w:rsidRPr="00B3417B" w:rsidRDefault="00A10B77" w:rsidP="00A10B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A10B77" w:rsidRPr="00B3417B" w:rsidRDefault="00A10B77" w:rsidP="00A10B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A10B77" w:rsidRPr="00B3417B" w:rsidRDefault="00A10B77" w:rsidP="00A10B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A10B77" w:rsidRPr="00B3417B" w:rsidRDefault="00A10B77" w:rsidP="00A10B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A10B77" w:rsidRPr="00B3417B" w:rsidRDefault="00A10B77" w:rsidP="00A10B77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B77" w:rsidRPr="00B3417B" w:rsidRDefault="00A10B77" w:rsidP="00A10B77">
      <w:pPr>
        <w:spacing w:after="0"/>
        <w:ind w:left="720"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3417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Информационно-коммуникативная деятельность:</w:t>
      </w:r>
    </w:p>
    <w:p w:rsidR="00A10B77" w:rsidRPr="00B3417B" w:rsidRDefault="00A10B77" w:rsidP="00A10B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A10B77" w:rsidRPr="00B3417B" w:rsidRDefault="00A10B77" w:rsidP="00A10B7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A10B77" w:rsidRPr="00B3417B" w:rsidRDefault="00A10B77" w:rsidP="00A10B77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0B77" w:rsidRPr="00B3417B" w:rsidRDefault="00A10B77" w:rsidP="00A10B77">
      <w:pPr>
        <w:spacing w:after="0"/>
        <w:ind w:left="720"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3417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Рефлексивная деятельность:</w:t>
      </w:r>
    </w:p>
    <w:p w:rsidR="00A10B77" w:rsidRPr="00B3417B" w:rsidRDefault="00A10B77" w:rsidP="00A10B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lastRenderedPageBreak/>
        <w:t>владение навыками контроля и оценки своей деятельности, умением предвидеть возможные результаты своих действий:</w:t>
      </w:r>
    </w:p>
    <w:p w:rsidR="00A10B77" w:rsidRPr="00B3417B" w:rsidRDefault="00A10B77" w:rsidP="00A10B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A10B77" w:rsidRPr="00B3417B" w:rsidRDefault="00A10B77" w:rsidP="00A10B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0B77" w:rsidRPr="00B3417B" w:rsidRDefault="00A10B77" w:rsidP="00A10B7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17B">
        <w:rPr>
          <w:rFonts w:ascii="Times New Roman" w:eastAsia="Calibri" w:hAnsi="Times New Roman" w:cs="Times New Roman"/>
          <w:b/>
          <w:sz w:val="24"/>
          <w:szCs w:val="24"/>
        </w:rPr>
        <w:t>Выработка компетенций:</w:t>
      </w:r>
    </w:p>
    <w:p w:rsidR="00A10B77" w:rsidRPr="00B3417B" w:rsidRDefault="00A10B77" w:rsidP="00A10B77">
      <w:pPr>
        <w:pStyle w:val="a6"/>
        <w:numPr>
          <w:ilvl w:val="0"/>
          <w:numId w:val="7"/>
        </w:numPr>
        <w:shd w:val="clear" w:color="auto" w:fill="FFFFFF"/>
        <w:tabs>
          <w:tab w:val="left" w:pos="414"/>
        </w:tabs>
        <w:jc w:val="both"/>
        <w:rPr>
          <w:b/>
        </w:rPr>
      </w:pPr>
      <w:proofErr w:type="gramStart"/>
      <w:r w:rsidRPr="00B3417B">
        <w:rPr>
          <w:b/>
          <w:i/>
          <w:iCs/>
        </w:rPr>
        <w:t>общеобразовательных</w:t>
      </w:r>
      <w:proofErr w:type="gramEnd"/>
      <w:r w:rsidRPr="00B3417B">
        <w:rPr>
          <w:b/>
          <w:i/>
          <w:iCs/>
        </w:rPr>
        <w:t xml:space="preserve"> – </w:t>
      </w:r>
      <w:r w:rsidRPr="00B3417B">
        <w:t>умения:</w:t>
      </w:r>
    </w:p>
    <w:p w:rsidR="00A10B77" w:rsidRPr="00B3417B" w:rsidRDefault="00A10B77" w:rsidP="00A10B77">
      <w:pPr>
        <w:pStyle w:val="a6"/>
        <w:numPr>
          <w:ilvl w:val="0"/>
          <w:numId w:val="8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B3417B">
        <w:t>самостоятельно и мотивированно организо</w:t>
      </w:r>
      <w:r w:rsidRPr="00B3417B">
        <w:softHyphen/>
        <w:t>вывать свою познавательную деятельность (от постановки цели до получения и оценки результата);</w:t>
      </w:r>
    </w:p>
    <w:p w:rsidR="00A10B77" w:rsidRPr="00B3417B" w:rsidRDefault="00A10B77" w:rsidP="00A10B77">
      <w:pPr>
        <w:pStyle w:val="a6"/>
        <w:numPr>
          <w:ilvl w:val="0"/>
          <w:numId w:val="8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B3417B">
        <w:t xml:space="preserve"> использовать элементы причинно-следствен</w:t>
      </w:r>
      <w:r w:rsidRPr="00B3417B"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B3417B">
        <w:softHyphen/>
        <w:t>нуто обосновывать суждения, давать определения, приво</w:t>
      </w:r>
      <w:r w:rsidRPr="00B3417B">
        <w:softHyphen/>
        <w:t>дить доказательства;</w:t>
      </w:r>
    </w:p>
    <w:p w:rsidR="00A10B77" w:rsidRPr="00B3417B" w:rsidRDefault="00A10B77" w:rsidP="00A10B77">
      <w:pPr>
        <w:pStyle w:val="a6"/>
        <w:numPr>
          <w:ilvl w:val="0"/>
          <w:numId w:val="8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B3417B">
        <w:t>использовать  мультимедийные  ресурсы  и компьютерные технологии для обработки, передачи, мате</w:t>
      </w:r>
      <w:r w:rsidRPr="00B3417B">
        <w:softHyphen/>
        <w:t>матизации информации, презентации результатов познава</w:t>
      </w:r>
      <w:r w:rsidRPr="00B3417B">
        <w:softHyphen/>
        <w:t>тельной и практической деятельности;</w:t>
      </w:r>
    </w:p>
    <w:p w:rsidR="00A10B77" w:rsidRPr="00B3417B" w:rsidRDefault="00A10B77" w:rsidP="00A10B77">
      <w:pPr>
        <w:pStyle w:val="a6"/>
        <w:numPr>
          <w:ilvl w:val="0"/>
          <w:numId w:val="8"/>
        </w:numPr>
        <w:shd w:val="clear" w:color="auto" w:fill="FFFFFF"/>
        <w:tabs>
          <w:tab w:val="left" w:pos="414"/>
        </w:tabs>
        <w:ind w:left="851"/>
        <w:jc w:val="both"/>
        <w:rPr>
          <w:b/>
        </w:rPr>
      </w:pPr>
      <w:r w:rsidRPr="00B3417B"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:rsidR="00A10B77" w:rsidRPr="00B3417B" w:rsidRDefault="00A10B77" w:rsidP="00A10B77">
      <w:pPr>
        <w:shd w:val="clear" w:color="auto" w:fill="FFFFFF"/>
        <w:tabs>
          <w:tab w:val="left" w:pos="4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0B77" w:rsidRPr="00B3417B" w:rsidRDefault="00A10B77" w:rsidP="00A10B77">
      <w:pPr>
        <w:pStyle w:val="a6"/>
        <w:numPr>
          <w:ilvl w:val="0"/>
          <w:numId w:val="9"/>
        </w:numPr>
        <w:shd w:val="clear" w:color="auto" w:fill="FFFFFF"/>
        <w:tabs>
          <w:tab w:val="left" w:pos="414"/>
        </w:tabs>
        <w:jc w:val="both"/>
        <w:rPr>
          <w:b/>
          <w:u w:val="single"/>
        </w:rPr>
      </w:pPr>
      <w:r w:rsidRPr="00B3417B">
        <w:rPr>
          <w:b/>
          <w:i/>
          <w:iCs/>
          <w:u w:val="single"/>
        </w:rPr>
        <w:t>предметно-ориентированных:</w:t>
      </w:r>
    </w:p>
    <w:p w:rsidR="00A10B77" w:rsidRPr="00B3417B" w:rsidRDefault="00A10B77" w:rsidP="00A10B77">
      <w:pPr>
        <w:pStyle w:val="a6"/>
        <w:numPr>
          <w:ilvl w:val="0"/>
          <w:numId w:val="10"/>
        </w:numPr>
        <w:shd w:val="clear" w:color="auto" w:fill="FFFFFF"/>
        <w:ind w:right="4"/>
        <w:jc w:val="both"/>
      </w:pPr>
      <w:r w:rsidRPr="00B3417B">
        <w:t>понимать возрастающую роль науки, усиление вза</w:t>
      </w:r>
      <w:r w:rsidRPr="00B3417B">
        <w:softHyphen/>
        <w:t>имосвязи и взаимного влияния науки и техники, превра</w:t>
      </w:r>
      <w:r w:rsidRPr="00B3417B">
        <w:softHyphen/>
        <w:t xml:space="preserve">щение науки в непосредственную производительную силу общества; </w:t>
      </w:r>
    </w:p>
    <w:p w:rsidR="00A10B77" w:rsidRPr="00B3417B" w:rsidRDefault="00A10B77" w:rsidP="00A10B77">
      <w:pPr>
        <w:pStyle w:val="a6"/>
        <w:numPr>
          <w:ilvl w:val="0"/>
          <w:numId w:val="10"/>
        </w:numPr>
        <w:shd w:val="clear" w:color="auto" w:fill="FFFFFF"/>
        <w:ind w:right="4"/>
        <w:jc w:val="both"/>
      </w:pPr>
      <w:r w:rsidRPr="00B3417B">
        <w:t>осознавать взаимодействие человека с окружа</w:t>
      </w:r>
      <w:r w:rsidRPr="00B3417B">
        <w:softHyphen/>
        <w:t>ющей средой, возможности и способы охраны природы;</w:t>
      </w:r>
    </w:p>
    <w:p w:rsidR="00A10B77" w:rsidRPr="00B3417B" w:rsidRDefault="00A10B77" w:rsidP="00A10B77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</w:pPr>
      <w:r w:rsidRPr="00B3417B">
        <w:t>развивать познавательные интересы и интеллектуаль</w:t>
      </w:r>
      <w:r w:rsidRPr="00B3417B">
        <w:softHyphen/>
        <w:t>ные способности в процессе самостоятельного приобрете</w:t>
      </w:r>
      <w:r w:rsidRPr="00B3417B">
        <w:softHyphen/>
        <w:t>ния физических знаний с использованием различных источ</w:t>
      </w:r>
      <w:r w:rsidRPr="00B3417B">
        <w:softHyphen/>
        <w:t>ников информации, в том числе компьютерных;</w:t>
      </w:r>
    </w:p>
    <w:p w:rsidR="00A10B77" w:rsidRPr="00B3417B" w:rsidRDefault="00A10B77" w:rsidP="00A10B77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</w:pPr>
      <w:r w:rsidRPr="00B3417B">
        <w:t>воспитывать убеждённость в позитивной роли физи</w:t>
      </w:r>
      <w:r w:rsidRPr="00B3417B">
        <w:softHyphen/>
        <w:t>ки в жизни современного общества, понимание перспектив развития энергетики, транспорта, сре</w:t>
      </w:r>
      <w:proofErr w:type="gramStart"/>
      <w:r w:rsidRPr="00B3417B">
        <w:t>дств св</w:t>
      </w:r>
      <w:proofErr w:type="gramEnd"/>
      <w:r w:rsidRPr="00B3417B">
        <w:t xml:space="preserve">язи и др.; </w:t>
      </w:r>
    </w:p>
    <w:p w:rsidR="00A10B77" w:rsidRPr="00B3417B" w:rsidRDefault="00A10B77" w:rsidP="00A10B77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</w:pPr>
      <w:r w:rsidRPr="00B3417B">
        <w:t>овла</w:t>
      </w:r>
      <w:r w:rsidRPr="00B3417B">
        <w:softHyphen/>
        <w:t>девать умениями применять полученные знания для объяс</w:t>
      </w:r>
      <w:r w:rsidRPr="00B3417B">
        <w:softHyphen/>
        <w:t>нения разнообразных физических явлений;</w:t>
      </w:r>
    </w:p>
    <w:p w:rsidR="00A10B77" w:rsidRPr="00B3417B" w:rsidRDefault="00A10B77" w:rsidP="00A10B77">
      <w:pPr>
        <w:pStyle w:val="a6"/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jc w:val="both"/>
      </w:pPr>
      <w:r w:rsidRPr="00B3417B">
        <w:t>применять полученные знания и умения для безопас</w:t>
      </w:r>
      <w:r w:rsidRPr="00B3417B">
        <w:softHyphen/>
        <w:t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10B77" w:rsidRPr="00B3417B" w:rsidRDefault="00A10B77" w:rsidP="00A10B77">
      <w:pPr>
        <w:pStyle w:val="a7"/>
        <w:rPr>
          <w:rFonts w:ascii="Times New Roman" w:hAnsi="Times New Roman"/>
          <w:b/>
          <w:color w:val="auto"/>
        </w:rPr>
      </w:pPr>
    </w:p>
    <w:p w:rsidR="00A10B77" w:rsidRPr="00B3417B" w:rsidRDefault="00A10B77" w:rsidP="00A10B77">
      <w:pPr>
        <w:pStyle w:val="a7"/>
        <w:jc w:val="center"/>
        <w:rPr>
          <w:rFonts w:ascii="Times New Roman" w:hAnsi="Times New Roman"/>
          <w:b/>
          <w:color w:val="auto"/>
        </w:rPr>
      </w:pPr>
      <w:r w:rsidRPr="00B3417B">
        <w:rPr>
          <w:rFonts w:ascii="Times New Roman" w:hAnsi="Times New Roman"/>
          <w:b/>
          <w:color w:val="auto"/>
        </w:rPr>
        <w:t>Результаты обучения</w:t>
      </w:r>
    </w:p>
    <w:p w:rsidR="00A10B77" w:rsidRPr="00B3417B" w:rsidRDefault="00A10B77" w:rsidP="00A10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Результаты обучения представлены в Требованиях к уровню подготовки </w:t>
      </w:r>
      <w:r w:rsidRPr="00B3417B">
        <w:rPr>
          <w:rFonts w:ascii="Times New Roman" w:hAnsi="Times New Roman" w:cs="Times New Roman"/>
          <w:sz w:val="24"/>
          <w:szCs w:val="24"/>
        </w:rPr>
        <w:t>выпускника 10 –</w:t>
      </w:r>
      <w:proofErr w:type="spellStart"/>
      <w:r w:rsidRPr="00B3417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3417B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, задающих систему итоговых результатов обучения, которые должны быть достигнуты всеми учащимися, оканчивающими </w:t>
      </w:r>
      <w:r w:rsidRPr="00B3417B">
        <w:rPr>
          <w:rFonts w:ascii="Times New Roman" w:hAnsi="Times New Roman" w:cs="Times New Roman"/>
          <w:sz w:val="24"/>
          <w:szCs w:val="24"/>
        </w:rPr>
        <w:t>10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 класс, и достижение которых является обязательным условием положительной аттестации ученика за курс </w:t>
      </w:r>
      <w:r w:rsidRPr="00B3417B">
        <w:rPr>
          <w:rFonts w:ascii="Times New Roman" w:hAnsi="Times New Roman" w:cs="Times New Roman"/>
          <w:sz w:val="24"/>
          <w:szCs w:val="24"/>
        </w:rPr>
        <w:t xml:space="preserve">физики 10 </w:t>
      </w:r>
      <w:r w:rsidRPr="00B3417B">
        <w:rPr>
          <w:rFonts w:ascii="Times New Roman" w:eastAsia="Calibri" w:hAnsi="Times New Roman" w:cs="Times New Roman"/>
          <w:sz w:val="24"/>
          <w:szCs w:val="24"/>
        </w:rPr>
        <w:t xml:space="preserve">класса. Эти требования структурированы по трём компонентам: 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>«знать / понимать», «уметь», «использовать приобретённые знания и умения в практической деятельности  и повседневной жизни».</w:t>
      </w:r>
    </w:p>
    <w:p w:rsidR="00A10B77" w:rsidRPr="00B3417B" w:rsidRDefault="00A10B77" w:rsidP="00A10B77">
      <w:pPr>
        <w:pStyle w:val="a7"/>
        <w:jc w:val="center"/>
        <w:rPr>
          <w:rFonts w:ascii="Times New Roman" w:hAnsi="Times New Roman"/>
          <w:b/>
          <w:color w:val="auto"/>
        </w:rPr>
      </w:pPr>
      <w:r w:rsidRPr="00B3417B">
        <w:rPr>
          <w:rFonts w:ascii="Times New Roman" w:hAnsi="Times New Roman"/>
          <w:b/>
          <w:color w:val="auto"/>
        </w:rPr>
        <w:lastRenderedPageBreak/>
        <w:t>Требования к уровню подготовки выпускника 10-го класса</w:t>
      </w:r>
    </w:p>
    <w:p w:rsidR="00A10B77" w:rsidRPr="00B3417B" w:rsidRDefault="00A10B77" w:rsidP="00A10B77">
      <w:pPr>
        <w:shd w:val="clear" w:color="auto" w:fill="FFFFFF"/>
        <w:spacing w:before="108" w:line="274" w:lineRule="exact"/>
        <w:ind w:right="4320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В результате изучения физики ученик должен </w:t>
      </w:r>
      <w:r w:rsidRPr="00B3417B">
        <w:rPr>
          <w:rFonts w:ascii="Times New Roman" w:hAnsi="Times New Roman" w:cs="Times New Roman"/>
          <w:b/>
          <w:sz w:val="24"/>
          <w:szCs w:val="24"/>
          <w:u w:val="single"/>
        </w:rPr>
        <w:t>знать/понимать:</w:t>
      </w:r>
    </w:p>
    <w:p w:rsidR="00A10B77" w:rsidRPr="00B3417B" w:rsidRDefault="00A10B77" w:rsidP="00A10B77">
      <w:pPr>
        <w:numPr>
          <w:ilvl w:val="0"/>
          <w:numId w:val="27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>смысл понятий</w:t>
      </w:r>
      <w:r w:rsidRPr="00B3417B">
        <w:rPr>
          <w:rFonts w:ascii="Times New Roman" w:hAnsi="Times New Roman" w:cs="Times New Roman"/>
          <w:b/>
          <w:sz w:val="24"/>
          <w:szCs w:val="24"/>
        </w:rPr>
        <w:t>:</w:t>
      </w:r>
      <w:r w:rsidRPr="00B3417B">
        <w:rPr>
          <w:rFonts w:ascii="Times New Roman" w:hAnsi="Times New Roman" w:cs="Times New Roman"/>
          <w:sz w:val="24"/>
          <w:szCs w:val="24"/>
        </w:rPr>
        <w:t xml:space="preserve"> физическое явление, гипотеза, закон, теория, вещество, взаимодействие;</w:t>
      </w:r>
    </w:p>
    <w:p w:rsidR="00A10B77" w:rsidRPr="00B3417B" w:rsidRDefault="00A10B77" w:rsidP="00A10B77">
      <w:pPr>
        <w:numPr>
          <w:ilvl w:val="0"/>
          <w:numId w:val="27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17B">
        <w:rPr>
          <w:rFonts w:ascii="Times New Roman" w:hAnsi="Times New Roman" w:cs="Times New Roman"/>
          <w:i/>
          <w:sz w:val="24"/>
          <w:szCs w:val="24"/>
        </w:rPr>
        <w:t>смысл физических величин</w:t>
      </w:r>
      <w:r w:rsidRPr="00B341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3417B">
        <w:rPr>
          <w:rFonts w:ascii="Times New Roman" w:hAnsi="Times New Roman" w:cs="Times New Roman"/>
          <w:sz w:val="24"/>
          <w:szCs w:val="24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A10B77" w:rsidRPr="00B3417B" w:rsidRDefault="00A10B77" w:rsidP="00A10B77">
      <w:pPr>
        <w:numPr>
          <w:ilvl w:val="0"/>
          <w:numId w:val="27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>смысл физических законов</w:t>
      </w:r>
      <w:r w:rsidRPr="00B3417B">
        <w:rPr>
          <w:rFonts w:ascii="Times New Roman" w:hAnsi="Times New Roman" w:cs="Times New Roman"/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термодинамики; </w:t>
      </w:r>
    </w:p>
    <w:p w:rsidR="00A10B77" w:rsidRPr="00B3417B" w:rsidRDefault="00A10B77" w:rsidP="00A10B77">
      <w:pPr>
        <w:numPr>
          <w:ilvl w:val="0"/>
          <w:numId w:val="27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>вклад российских и зарубежных ученых</w:t>
      </w:r>
      <w:r w:rsidRPr="00B3417B">
        <w:rPr>
          <w:rFonts w:ascii="Times New Roman" w:hAnsi="Times New Roman" w:cs="Times New Roman"/>
          <w:sz w:val="24"/>
          <w:szCs w:val="24"/>
        </w:rPr>
        <w:t>, оказавших наибольшее влияние на развитие физики;</w:t>
      </w:r>
    </w:p>
    <w:p w:rsidR="00A10B77" w:rsidRPr="00B3417B" w:rsidRDefault="00A10B77" w:rsidP="00A10B77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A10B77" w:rsidRPr="00B3417B" w:rsidRDefault="00A10B77" w:rsidP="00A10B77">
      <w:pPr>
        <w:numPr>
          <w:ilvl w:val="0"/>
          <w:numId w:val="29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 xml:space="preserve">описывать и объяснять физические явления и свойства </w:t>
      </w:r>
      <w:proofErr w:type="spellStart"/>
      <w:r w:rsidRPr="00B3417B">
        <w:rPr>
          <w:rFonts w:ascii="Times New Roman" w:hAnsi="Times New Roman" w:cs="Times New Roman"/>
          <w:i/>
          <w:sz w:val="24"/>
          <w:szCs w:val="24"/>
        </w:rPr>
        <w:t>тел</w:t>
      </w:r>
      <w:proofErr w:type="gramStart"/>
      <w:r w:rsidRPr="00B3417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3417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3417B">
        <w:rPr>
          <w:rFonts w:ascii="Times New Roman" w:hAnsi="Times New Roman" w:cs="Times New Roman"/>
          <w:sz w:val="24"/>
          <w:szCs w:val="24"/>
        </w:rPr>
        <w:t>вижение</w:t>
      </w:r>
      <w:proofErr w:type="spellEnd"/>
      <w:r w:rsidRPr="00B3417B">
        <w:rPr>
          <w:rFonts w:ascii="Times New Roman" w:hAnsi="Times New Roman" w:cs="Times New Roman"/>
          <w:sz w:val="24"/>
          <w:szCs w:val="24"/>
        </w:rPr>
        <w:t xml:space="preserve"> небесных тел и искусственных спутников Земли; свойства газов, жидкостей и твердых тел;</w:t>
      </w:r>
    </w:p>
    <w:p w:rsidR="00A10B77" w:rsidRPr="00B3417B" w:rsidRDefault="00A10B77" w:rsidP="00A10B77">
      <w:pPr>
        <w:numPr>
          <w:ilvl w:val="0"/>
          <w:numId w:val="29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>отличать</w:t>
      </w:r>
      <w:r w:rsidRPr="00B3417B">
        <w:rPr>
          <w:rFonts w:ascii="Times New Roman" w:hAnsi="Times New Roman" w:cs="Times New Roman"/>
          <w:sz w:val="24"/>
          <w:szCs w:val="24"/>
        </w:rPr>
        <w:t xml:space="preserve"> гипотезы от научных теорий; </w:t>
      </w:r>
      <w:r w:rsidRPr="00B3417B">
        <w:rPr>
          <w:rFonts w:ascii="Times New Roman" w:hAnsi="Times New Roman" w:cs="Times New Roman"/>
          <w:i/>
          <w:sz w:val="24"/>
          <w:szCs w:val="24"/>
        </w:rPr>
        <w:t xml:space="preserve">делать выводы </w:t>
      </w:r>
      <w:r w:rsidRPr="00B3417B">
        <w:rPr>
          <w:rFonts w:ascii="Times New Roman" w:hAnsi="Times New Roman" w:cs="Times New Roman"/>
          <w:sz w:val="24"/>
          <w:szCs w:val="24"/>
        </w:rPr>
        <w:t xml:space="preserve">на основе экспериментальных данных; </w:t>
      </w:r>
      <w:proofErr w:type="spellStart"/>
      <w:r w:rsidRPr="00B3417B">
        <w:rPr>
          <w:rFonts w:ascii="Times New Roman" w:hAnsi="Times New Roman" w:cs="Times New Roman"/>
          <w:i/>
          <w:sz w:val="24"/>
          <w:szCs w:val="24"/>
        </w:rPr>
        <w:t>приводитьпримеры</w:t>
      </w:r>
      <w:proofErr w:type="spellEnd"/>
      <w:r w:rsidRPr="00B3417B">
        <w:rPr>
          <w:rFonts w:ascii="Times New Roman" w:hAnsi="Times New Roman" w:cs="Times New Roman"/>
          <w:i/>
          <w:sz w:val="24"/>
          <w:szCs w:val="24"/>
        </w:rPr>
        <w:t>, показывающие, что:</w:t>
      </w:r>
      <w:r w:rsidRPr="00B3417B">
        <w:rPr>
          <w:rFonts w:ascii="Times New Roman" w:hAnsi="Times New Roman" w:cs="Times New Roman"/>
          <w:sz w:val="24"/>
          <w:szCs w:val="24"/>
        </w:rP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10B77" w:rsidRPr="00B3417B" w:rsidRDefault="00A10B77" w:rsidP="00A10B77">
      <w:pPr>
        <w:numPr>
          <w:ilvl w:val="0"/>
          <w:numId w:val="29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 xml:space="preserve">приводить примеры практического использования физических </w:t>
      </w:r>
      <w:proofErr w:type="spellStart"/>
      <w:r w:rsidRPr="00B3417B">
        <w:rPr>
          <w:rFonts w:ascii="Times New Roman" w:hAnsi="Times New Roman" w:cs="Times New Roman"/>
          <w:i/>
          <w:sz w:val="24"/>
          <w:szCs w:val="24"/>
        </w:rPr>
        <w:t>знаний</w:t>
      </w:r>
      <w:proofErr w:type="gramStart"/>
      <w:r w:rsidRPr="00B3417B">
        <w:rPr>
          <w:rFonts w:ascii="Times New Roman" w:hAnsi="Times New Roman" w:cs="Times New Roman"/>
          <w:i/>
          <w:sz w:val="24"/>
          <w:szCs w:val="24"/>
        </w:rPr>
        <w:t>:</w:t>
      </w:r>
      <w:r w:rsidRPr="00B3417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3417B">
        <w:rPr>
          <w:rFonts w:ascii="Times New Roman" w:hAnsi="Times New Roman" w:cs="Times New Roman"/>
          <w:sz w:val="24"/>
          <w:szCs w:val="24"/>
        </w:rPr>
        <w:t>аконов</w:t>
      </w:r>
      <w:proofErr w:type="spellEnd"/>
      <w:r w:rsidRPr="00B3417B">
        <w:rPr>
          <w:rFonts w:ascii="Times New Roman" w:hAnsi="Times New Roman" w:cs="Times New Roman"/>
          <w:sz w:val="24"/>
          <w:szCs w:val="24"/>
        </w:rPr>
        <w:t xml:space="preserve"> механики, термодинамики и электродинамики в энергетике;</w:t>
      </w:r>
    </w:p>
    <w:p w:rsidR="00A10B77" w:rsidRPr="00B3417B" w:rsidRDefault="00A10B77" w:rsidP="00A10B77">
      <w:pPr>
        <w:numPr>
          <w:ilvl w:val="0"/>
          <w:numId w:val="29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 xml:space="preserve">воспринимать и на основе полученных знаний </w:t>
      </w:r>
      <w:proofErr w:type="spellStart"/>
      <w:r w:rsidRPr="00B3417B">
        <w:rPr>
          <w:rFonts w:ascii="Times New Roman" w:hAnsi="Times New Roman" w:cs="Times New Roman"/>
          <w:i/>
          <w:sz w:val="24"/>
          <w:szCs w:val="24"/>
        </w:rPr>
        <w:t>самостоятельнооценивать</w:t>
      </w:r>
      <w:proofErr w:type="spellEnd"/>
      <w:r w:rsidRPr="00B341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17B">
        <w:rPr>
          <w:rFonts w:ascii="Times New Roman" w:hAnsi="Times New Roman" w:cs="Times New Roman"/>
          <w:sz w:val="24"/>
          <w:szCs w:val="24"/>
        </w:rPr>
        <w:t>информацию, содержащуюся в сообщениях СМИ,  Интернете, научно-популярных статьях;</w:t>
      </w:r>
    </w:p>
    <w:p w:rsidR="00A10B77" w:rsidRPr="00B3417B" w:rsidRDefault="00A10B77" w:rsidP="00A10B77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A10B77" w:rsidRPr="00B3417B" w:rsidRDefault="00A10B77" w:rsidP="00A10B77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3417B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B3417B">
        <w:rPr>
          <w:rFonts w:ascii="Times New Roman" w:hAnsi="Times New Roman" w:cs="Times New Roman"/>
          <w:b/>
          <w:sz w:val="24"/>
          <w:szCs w:val="24"/>
        </w:rPr>
        <w:t>:</w:t>
      </w:r>
    </w:p>
    <w:p w:rsidR="00A10B77" w:rsidRPr="00B3417B" w:rsidRDefault="00A10B77" w:rsidP="00A10B77">
      <w:pPr>
        <w:numPr>
          <w:ilvl w:val="0"/>
          <w:numId w:val="30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электроприборов;</w:t>
      </w:r>
    </w:p>
    <w:p w:rsidR="00A10B77" w:rsidRPr="00B3417B" w:rsidRDefault="00A10B77" w:rsidP="00A10B77">
      <w:pPr>
        <w:numPr>
          <w:ilvl w:val="0"/>
          <w:numId w:val="30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A10B77" w:rsidRPr="00B3417B" w:rsidRDefault="00A10B77" w:rsidP="00A10B77">
      <w:pPr>
        <w:numPr>
          <w:ilvl w:val="0"/>
          <w:numId w:val="30"/>
        </w:numPr>
        <w:tabs>
          <w:tab w:val="clear" w:pos="153"/>
          <w:tab w:val="num" w:pos="54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7B">
        <w:rPr>
          <w:rFonts w:ascii="Times New Roman" w:hAnsi="Times New Roman" w:cs="Times New Roman"/>
          <w:sz w:val="24"/>
          <w:szCs w:val="24"/>
        </w:rPr>
        <w:t>рационального природопользования и защиты окружающей среды.</w:t>
      </w:r>
    </w:p>
    <w:p w:rsidR="00A10B77" w:rsidRPr="00B3417B" w:rsidRDefault="00A10B77" w:rsidP="00507540">
      <w:pPr>
        <w:pStyle w:val="a7"/>
        <w:spacing w:after="0"/>
        <w:rPr>
          <w:rFonts w:ascii="Times New Roman" w:hAnsi="Times New Roman"/>
          <w:b/>
          <w:color w:val="auto"/>
        </w:rPr>
      </w:pPr>
    </w:p>
    <w:p w:rsidR="00A10B77" w:rsidRPr="00B3417B" w:rsidRDefault="00A10B77" w:rsidP="00A10B77">
      <w:pPr>
        <w:pStyle w:val="a7"/>
        <w:spacing w:after="0"/>
        <w:jc w:val="center"/>
        <w:rPr>
          <w:rFonts w:ascii="Times New Roman" w:hAnsi="Times New Roman"/>
          <w:b/>
          <w:color w:val="auto"/>
        </w:rPr>
      </w:pPr>
      <w:r w:rsidRPr="00B3417B">
        <w:rPr>
          <w:rFonts w:ascii="Times New Roman" w:hAnsi="Times New Roman"/>
          <w:b/>
          <w:color w:val="auto"/>
        </w:rPr>
        <w:t>Система оценки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center"/>
        <w:textAlignment w:val="top"/>
        <w:rPr>
          <w:b/>
          <w:color w:val="auto"/>
        </w:rPr>
      </w:pPr>
      <w:r w:rsidRPr="00B3417B">
        <w:rPr>
          <w:b/>
          <w:color w:val="auto"/>
        </w:rPr>
        <w:t>Оценка ответов учащихся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proofErr w:type="gramStart"/>
      <w:r w:rsidRPr="00B3417B">
        <w:rPr>
          <w:b/>
          <w:color w:val="auto"/>
        </w:rPr>
        <w:t>Оценка «5»</w:t>
      </w:r>
      <w:r w:rsidRPr="00B3417B">
        <w:rPr>
          <w:color w:val="auto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</w:t>
      </w:r>
      <w:r w:rsidRPr="00B3417B">
        <w:rPr>
          <w:color w:val="auto"/>
        </w:rPr>
        <w:lastRenderedPageBreak/>
        <w:t>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</w:r>
      <w:proofErr w:type="gramEnd"/>
      <w:r w:rsidRPr="00B3417B">
        <w:rPr>
          <w:color w:val="auto"/>
        </w:rPr>
        <w:t xml:space="preserve">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proofErr w:type="gramStart"/>
      <w:r w:rsidRPr="00B3417B">
        <w:rPr>
          <w:b/>
          <w:color w:val="auto"/>
        </w:rPr>
        <w:t>Оценка «4»</w:t>
      </w:r>
      <w:r w:rsidRPr="00B3417B">
        <w:rPr>
          <w:color w:val="auto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  <w:proofErr w:type="gramEnd"/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proofErr w:type="gramStart"/>
      <w:r w:rsidRPr="00B3417B">
        <w:rPr>
          <w:b/>
          <w:color w:val="auto"/>
        </w:rPr>
        <w:t>Оценка «3»</w:t>
      </w:r>
      <w:r w:rsidRPr="00B3417B">
        <w:rPr>
          <w:color w:val="auto"/>
        </w:rPr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</w:r>
      <w:proofErr w:type="gramEnd"/>
      <w:r w:rsidRPr="00B3417B">
        <w:rPr>
          <w:color w:val="auto"/>
        </w:rPr>
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 Оценка «2»</w:t>
      </w:r>
      <w:r w:rsidRPr="00B3417B">
        <w:rPr>
          <w:color w:val="auto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center"/>
        <w:textAlignment w:val="top"/>
        <w:rPr>
          <w:b/>
          <w:color w:val="auto"/>
        </w:rPr>
      </w:pPr>
      <w:r w:rsidRPr="00B3417B">
        <w:rPr>
          <w:b/>
          <w:color w:val="auto"/>
        </w:rPr>
        <w:t>Оценка контрольных работ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 Оценка «5» </w:t>
      </w:r>
      <w:r w:rsidRPr="00B3417B">
        <w:rPr>
          <w:color w:val="auto"/>
        </w:rPr>
        <w:t>ставится за работу,  выполненную  полностью без ошибок  и недочётов.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Оценка «4»</w:t>
      </w:r>
      <w:r w:rsidRPr="00B3417B">
        <w:rPr>
          <w:color w:val="auto"/>
        </w:rPr>
        <w:t xml:space="preserve"> ставится за </w:t>
      </w:r>
      <w:proofErr w:type="gramStart"/>
      <w:r w:rsidRPr="00B3417B">
        <w:rPr>
          <w:color w:val="auto"/>
        </w:rPr>
        <w:t>работу</w:t>
      </w:r>
      <w:proofErr w:type="gramEnd"/>
      <w:r w:rsidRPr="00B3417B">
        <w:rPr>
          <w:color w:val="auto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 Оценка «3»</w:t>
      </w:r>
      <w:r w:rsidRPr="00B3417B">
        <w:rPr>
          <w:color w:val="auto"/>
        </w:rPr>
        <w:t xml:space="preserve"> ставится, если ученик правильно выполнил не менее 2/3 всей работы или допустил не более одной грубой ошибки </w:t>
      </w:r>
      <w:proofErr w:type="spellStart"/>
      <w:r w:rsidRPr="00B3417B">
        <w:rPr>
          <w:color w:val="auto"/>
        </w:rPr>
        <w:t>и</w:t>
      </w:r>
      <w:proofErr w:type="gramStart"/>
      <w:r w:rsidRPr="00B3417B">
        <w:rPr>
          <w:color w:val="auto"/>
        </w:rPr>
        <w:t>.д</w:t>
      </w:r>
      <w:proofErr w:type="gramEnd"/>
      <w:r w:rsidRPr="00B3417B">
        <w:rPr>
          <w:color w:val="auto"/>
        </w:rPr>
        <w:t>вух</w:t>
      </w:r>
      <w:proofErr w:type="spellEnd"/>
      <w:r w:rsidRPr="00B3417B">
        <w:rPr>
          <w:color w:val="auto"/>
        </w:rPr>
        <w:t xml:space="preserve"> недочётов, не более  одной грубой ошибки и одной негрубой ошибки, не более трех негрубых ошибок,  одной  негрубой  ошибки   и  трех   недочётов,  при   наличии 4   -  5 недочётов.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Оценка «2»</w:t>
      </w:r>
      <w:r w:rsidRPr="00B3417B">
        <w:rPr>
          <w:color w:val="auto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center"/>
        <w:textAlignment w:val="top"/>
        <w:rPr>
          <w:b/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center"/>
        <w:textAlignment w:val="top"/>
        <w:rPr>
          <w:b/>
          <w:color w:val="auto"/>
        </w:rPr>
      </w:pPr>
      <w:r w:rsidRPr="00B3417B">
        <w:rPr>
          <w:b/>
          <w:color w:val="auto"/>
        </w:rPr>
        <w:t>Оценка лабораторных работ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proofErr w:type="gramStart"/>
      <w:r w:rsidRPr="00B3417B">
        <w:rPr>
          <w:b/>
          <w:color w:val="auto"/>
        </w:rPr>
        <w:t>Оценка «5»</w:t>
      </w:r>
      <w:r w:rsidRPr="00B3417B">
        <w:rPr>
          <w:color w:val="auto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</w:t>
      </w:r>
      <w:r w:rsidRPr="00B3417B">
        <w:rPr>
          <w:color w:val="auto"/>
        </w:rPr>
        <w:lastRenderedPageBreak/>
        <w:t>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B3417B">
        <w:rPr>
          <w:color w:val="auto"/>
        </w:rPr>
        <w:t xml:space="preserve"> правильно выполняет анализ погрешностей.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Оценка «4»</w:t>
      </w:r>
      <w:r w:rsidRPr="00B3417B">
        <w:rPr>
          <w:color w:val="auto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Оценка   «3»</w:t>
      </w:r>
      <w:r w:rsidRPr="00B3417B">
        <w:rPr>
          <w:color w:val="auto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b/>
          <w:color w:val="auto"/>
        </w:rPr>
        <w:t xml:space="preserve">  Оценка   «2»</w:t>
      </w:r>
      <w:r w:rsidRPr="00B3417B">
        <w:rPr>
          <w:color w:val="auto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A10B77" w:rsidRPr="00B3417B" w:rsidRDefault="00A10B77" w:rsidP="00A10B77">
      <w:pPr>
        <w:pStyle w:val="a5"/>
        <w:spacing w:before="0" w:beforeAutospacing="0" w:after="0" w:afterAutospacing="0"/>
        <w:jc w:val="both"/>
        <w:textAlignment w:val="top"/>
        <w:rPr>
          <w:b/>
          <w:color w:val="auto"/>
        </w:rPr>
      </w:pPr>
    </w:p>
    <w:p w:rsidR="00A10B77" w:rsidRPr="00B3417B" w:rsidRDefault="00A10B77" w:rsidP="00507540">
      <w:pPr>
        <w:pStyle w:val="a5"/>
        <w:spacing w:before="0" w:beforeAutospacing="0" w:after="0" w:afterAutospacing="0"/>
        <w:jc w:val="both"/>
        <w:textAlignment w:val="top"/>
        <w:rPr>
          <w:color w:val="auto"/>
        </w:rPr>
      </w:pPr>
      <w:r w:rsidRPr="00B3417B">
        <w:rPr>
          <w:color w:val="auto"/>
        </w:rPr>
        <w:t>Во всех случаях оценка снижается, если ученик не соблюдал требования правил безопасности груда.</w:t>
      </w:r>
    </w:p>
    <w:p w:rsidR="00A10B77" w:rsidRPr="00B3417B" w:rsidRDefault="00A10B77" w:rsidP="00A10B77">
      <w:pPr>
        <w:pStyle w:val="3"/>
        <w:spacing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B3417B">
        <w:rPr>
          <w:rFonts w:ascii="Times New Roman" w:hAnsi="Times New Roman"/>
          <w:b/>
          <w:i/>
          <w:sz w:val="24"/>
          <w:szCs w:val="24"/>
          <w:lang w:eastAsia="ar-SA"/>
        </w:rPr>
        <w:t>Перечень ошибок:</w:t>
      </w:r>
    </w:p>
    <w:p w:rsidR="00A10B77" w:rsidRPr="00B3417B" w:rsidRDefault="00A10B77" w:rsidP="00A10B77">
      <w:pPr>
        <w:pStyle w:val="3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B3417B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грубые ошибки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Неумение выделять в ответе главное.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B3417B">
        <w:rPr>
          <w:rFonts w:ascii="Times New Roman" w:hAnsi="Times New Roman"/>
          <w:sz w:val="24"/>
          <w:szCs w:val="24"/>
          <w:lang w:eastAsia="ar-SA"/>
        </w:rPr>
        <w:t>решенным</w:t>
      </w:r>
      <w:proofErr w:type="gramEnd"/>
      <w:r w:rsidRPr="00B3417B">
        <w:rPr>
          <w:rFonts w:ascii="Times New Roman" w:hAnsi="Times New Roman"/>
          <w:sz w:val="24"/>
          <w:szCs w:val="24"/>
          <w:lang w:eastAsia="ar-SA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Неумение читать и строить графики и принципиальные схемы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Небрежное отношение  к лабораторному оборудованию и измерительным приборам.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Неумение определить показания измерительного прибора.</w:t>
      </w:r>
    </w:p>
    <w:p w:rsidR="00A10B77" w:rsidRPr="00B3417B" w:rsidRDefault="00A10B77" w:rsidP="00A10B77">
      <w:pPr>
        <w:pStyle w:val="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Нарушение требований правил безопасного труда при выполнении эксперимента.</w:t>
      </w:r>
    </w:p>
    <w:p w:rsidR="00A10B77" w:rsidRPr="00B3417B" w:rsidRDefault="00A10B77" w:rsidP="00A10B77">
      <w:pPr>
        <w:pStyle w:val="3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</w:p>
    <w:p w:rsidR="00A10B77" w:rsidRPr="00B3417B" w:rsidRDefault="00A10B77" w:rsidP="00A10B77">
      <w:pPr>
        <w:pStyle w:val="3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B3417B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негрубые ошибки</w:t>
      </w:r>
    </w:p>
    <w:p w:rsidR="00A10B77" w:rsidRPr="00B3417B" w:rsidRDefault="00A10B77" w:rsidP="00A10B77">
      <w:pPr>
        <w:pStyle w:val="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A10B77" w:rsidRPr="00B3417B" w:rsidRDefault="00A10B77" w:rsidP="00A10B77">
      <w:pPr>
        <w:pStyle w:val="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Ошибки в условных обозначениях на принципиальных схемах, неточности чертежей, графиков, схем.</w:t>
      </w:r>
    </w:p>
    <w:p w:rsidR="00A10B77" w:rsidRPr="00B3417B" w:rsidRDefault="00A10B77" w:rsidP="00A10B77">
      <w:pPr>
        <w:pStyle w:val="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Пропуск или неточное написание наименований единиц физических величин.</w:t>
      </w:r>
    </w:p>
    <w:p w:rsidR="00A10B77" w:rsidRPr="00B3417B" w:rsidRDefault="00A10B77" w:rsidP="00A10B77">
      <w:pPr>
        <w:pStyle w:val="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Нерациональный выбор хода решения.</w:t>
      </w:r>
    </w:p>
    <w:p w:rsidR="00A10B77" w:rsidRPr="00B3417B" w:rsidRDefault="00A10B77" w:rsidP="00A10B77">
      <w:pPr>
        <w:pStyle w:val="3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</w:p>
    <w:p w:rsidR="00A10B77" w:rsidRPr="00B3417B" w:rsidRDefault="00A10B77" w:rsidP="00A10B77">
      <w:pPr>
        <w:pStyle w:val="3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</w:pPr>
      <w:r w:rsidRPr="00B3417B">
        <w:rPr>
          <w:rFonts w:ascii="Times New Roman" w:hAnsi="Times New Roman"/>
          <w:b/>
          <w:i/>
          <w:sz w:val="24"/>
          <w:szCs w:val="24"/>
          <w:u w:val="single"/>
          <w:lang w:eastAsia="ar-SA"/>
        </w:rPr>
        <w:t>недочеты</w:t>
      </w:r>
    </w:p>
    <w:p w:rsidR="00A10B77" w:rsidRPr="00B3417B" w:rsidRDefault="00A10B77" w:rsidP="00A10B77">
      <w:pPr>
        <w:pStyle w:val="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A10B77" w:rsidRPr="00B3417B" w:rsidRDefault="00A10B77" w:rsidP="00A10B77">
      <w:pPr>
        <w:pStyle w:val="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A10B77" w:rsidRPr="00B3417B" w:rsidRDefault="00A10B77" w:rsidP="00A10B77">
      <w:pPr>
        <w:pStyle w:val="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Отдельные погрешности в формулировке вопроса или ответа.</w:t>
      </w:r>
    </w:p>
    <w:p w:rsidR="00A10B77" w:rsidRPr="00B3417B" w:rsidRDefault="00A10B77" w:rsidP="00A10B77">
      <w:pPr>
        <w:pStyle w:val="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Небрежное выполнение записей, чертежей, схем, графиков.</w:t>
      </w:r>
    </w:p>
    <w:p w:rsidR="00A10B77" w:rsidRPr="00B3417B" w:rsidRDefault="00A10B77" w:rsidP="00A10B77">
      <w:pPr>
        <w:pStyle w:val="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3417B">
        <w:rPr>
          <w:rFonts w:ascii="Times New Roman" w:hAnsi="Times New Roman"/>
          <w:sz w:val="24"/>
          <w:szCs w:val="24"/>
          <w:lang w:eastAsia="ar-SA"/>
        </w:rPr>
        <w:t>Орфографические и пунктуационные ошибки</w:t>
      </w:r>
    </w:p>
    <w:p w:rsidR="00A10B77" w:rsidRPr="00B3417B" w:rsidRDefault="00A10B77" w:rsidP="00A10B7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B77" w:rsidRPr="00B3417B" w:rsidRDefault="00A10B77" w:rsidP="00A10B7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17B" w:rsidRPr="00B3417B" w:rsidRDefault="00B3417B" w:rsidP="00A10B7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17B" w:rsidRPr="00B3417B" w:rsidRDefault="00B3417B" w:rsidP="00A10B7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B77" w:rsidRPr="00B3417B" w:rsidRDefault="00A10B77" w:rsidP="00A10B7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B77" w:rsidRPr="00B3417B" w:rsidRDefault="00A10B77" w:rsidP="00507540">
      <w:pPr>
        <w:pStyle w:val="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B3417B">
        <w:rPr>
          <w:rFonts w:ascii="Times New Roman" w:hAnsi="Times New Roman"/>
          <w:b/>
          <w:i/>
          <w:sz w:val="24"/>
          <w:szCs w:val="24"/>
        </w:rPr>
        <w:t>Учебно-тематическое планирование</w:t>
      </w:r>
    </w:p>
    <w:p w:rsidR="00A10B77" w:rsidRPr="00B3417B" w:rsidRDefault="00A10B77" w:rsidP="00A10B77">
      <w:pPr>
        <w:pStyle w:val="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417B">
        <w:rPr>
          <w:rFonts w:ascii="Times New Roman" w:hAnsi="Times New Roman"/>
          <w:b/>
          <w:i/>
          <w:sz w:val="24"/>
          <w:szCs w:val="24"/>
        </w:rPr>
        <w:t>по физике 10 класса</w:t>
      </w:r>
    </w:p>
    <w:p w:rsidR="00A10B77" w:rsidRPr="00B3417B" w:rsidRDefault="00A10B77" w:rsidP="00A10B77">
      <w:pPr>
        <w:pStyle w:val="a5"/>
        <w:jc w:val="both"/>
        <w:rPr>
          <w:color w:val="auto"/>
        </w:rPr>
      </w:pPr>
      <w:r w:rsidRPr="00B3417B">
        <w:rPr>
          <w:color w:val="auto"/>
        </w:rPr>
        <w:t>Количество часов:</w:t>
      </w:r>
    </w:p>
    <w:p w:rsidR="00A10B77" w:rsidRPr="00B3417B" w:rsidRDefault="00A10B77" w:rsidP="00A10B77">
      <w:pPr>
        <w:pStyle w:val="a5"/>
        <w:jc w:val="both"/>
        <w:rPr>
          <w:color w:val="auto"/>
        </w:rPr>
      </w:pPr>
      <w:r w:rsidRPr="00B3417B">
        <w:rPr>
          <w:color w:val="auto"/>
        </w:rPr>
        <w:t xml:space="preserve">Всего </w:t>
      </w:r>
      <w:r w:rsidR="00274A83" w:rsidRPr="00B3417B">
        <w:rPr>
          <w:b/>
          <w:color w:val="auto"/>
          <w:u w:val="single"/>
        </w:rPr>
        <w:t xml:space="preserve">70 </w:t>
      </w:r>
      <w:r w:rsidR="007570F5" w:rsidRPr="00B3417B">
        <w:rPr>
          <w:b/>
          <w:color w:val="auto"/>
          <w:u w:val="single"/>
        </w:rPr>
        <w:t>час</w:t>
      </w:r>
      <w:r w:rsidR="00274A83" w:rsidRPr="00B3417B">
        <w:rPr>
          <w:b/>
          <w:color w:val="auto"/>
          <w:u w:val="single"/>
        </w:rPr>
        <w:t>ов</w:t>
      </w:r>
      <w:r w:rsidRPr="00B3417B">
        <w:rPr>
          <w:color w:val="auto"/>
        </w:rPr>
        <w:t xml:space="preserve">; в неделю: </w:t>
      </w:r>
      <w:r w:rsidRPr="00B3417B">
        <w:rPr>
          <w:b/>
          <w:color w:val="auto"/>
          <w:u w:val="single"/>
        </w:rPr>
        <w:t xml:space="preserve">2 </w:t>
      </w:r>
      <w:r w:rsidRPr="00B3417B">
        <w:rPr>
          <w:color w:val="auto"/>
        </w:rPr>
        <w:t>часа.</w:t>
      </w:r>
    </w:p>
    <w:p w:rsidR="00A10B77" w:rsidRPr="00B3417B" w:rsidRDefault="00A10B77" w:rsidP="00A10B77">
      <w:pPr>
        <w:pStyle w:val="a5"/>
        <w:jc w:val="both"/>
        <w:rPr>
          <w:b/>
          <w:color w:val="auto"/>
          <w:u w:val="single"/>
        </w:rPr>
      </w:pPr>
      <w:r w:rsidRPr="00B3417B">
        <w:rPr>
          <w:color w:val="auto"/>
        </w:rPr>
        <w:t xml:space="preserve">Плановых контрольных работ  </w:t>
      </w:r>
      <w:r w:rsidRPr="00B3417B">
        <w:rPr>
          <w:b/>
          <w:color w:val="auto"/>
          <w:u w:val="single"/>
        </w:rPr>
        <w:t xml:space="preserve">5  </w:t>
      </w:r>
      <w:r w:rsidRPr="00B3417B">
        <w:rPr>
          <w:b/>
          <w:color w:val="auto"/>
        </w:rPr>
        <w:t xml:space="preserve">тематических </w:t>
      </w:r>
      <w:r w:rsidRPr="00B3417B">
        <w:rPr>
          <w:color w:val="auto"/>
        </w:rPr>
        <w:t>и</w:t>
      </w:r>
      <w:proofErr w:type="gramStart"/>
      <w:r w:rsidRPr="00B3417B">
        <w:rPr>
          <w:b/>
          <w:color w:val="auto"/>
          <w:u w:val="single"/>
        </w:rPr>
        <w:t>1</w:t>
      </w:r>
      <w:proofErr w:type="gramEnd"/>
      <w:r w:rsidRPr="00B3417B">
        <w:rPr>
          <w:b/>
          <w:color w:val="auto"/>
          <w:u w:val="single"/>
        </w:rPr>
        <w:t xml:space="preserve"> </w:t>
      </w:r>
      <w:r w:rsidRPr="00B3417B">
        <w:rPr>
          <w:b/>
          <w:color w:val="auto"/>
        </w:rPr>
        <w:t xml:space="preserve">итоговая,  </w:t>
      </w:r>
      <w:r w:rsidRPr="00B3417B">
        <w:rPr>
          <w:color w:val="auto"/>
        </w:rPr>
        <w:t xml:space="preserve">лабораторных работ  </w:t>
      </w:r>
      <w:r w:rsidR="00274A83" w:rsidRPr="00B3417B">
        <w:rPr>
          <w:b/>
          <w:color w:val="auto"/>
          <w:u w:val="single"/>
        </w:rPr>
        <w:t>8</w:t>
      </w:r>
    </w:p>
    <w:p w:rsidR="00A10B77" w:rsidRPr="00B3417B" w:rsidRDefault="00A10B77" w:rsidP="00A10B77">
      <w:pPr>
        <w:spacing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B3417B">
        <w:rPr>
          <w:rFonts w:ascii="Times New Roman" w:eastAsia="Batang" w:hAnsi="Times New Roman" w:cs="Times New Roman"/>
          <w:sz w:val="24"/>
          <w:szCs w:val="24"/>
        </w:rPr>
        <w:t xml:space="preserve">     В курсе 10 класса рассматриваются вопросы: </w:t>
      </w:r>
      <w:r w:rsidRPr="00B3417B">
        <w:rPr>
          <w:rFonts w:ascii="Times New Roman" w:eastAsia="Batang" w:hAnsi="Times New Roman" w:cs="Times New Roman"/>
          <w:b/>
          <w:sz w:val="24"/>
          <w:szCs w:val="24"/>
        </w:rPr>
        <w:t>механика, молекулярная физика и тепловые явления (термодинамика), основы электродинамики.</w:t>
      </w:r>
    </w:p>
    <w:p w:rsidR="00A10B77" w:rsidRPr="00B3417B" w:rsidRDefault="00A10B77" w:rsidP="00A10B77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3417B">
        <w:rPr>
          <w:rFonts w:ascii="Times New Roman" w:eastAsia="Batang" w:hAnsi="Times New Roman" w:cs="Times New Roman"/>
          <w:sz w:val="24"/>
          <w:szCs w:val="24"/>
        </w:rPr>
        <w:t xml:space="preserve">      Используемый математический аппарат не выходит за рамки школьной программы по элементарной математике и соответствует уровню  математических знаний у учащихся данного возраста.</w:t>
      </w:r>
    </w:p>
    <w:p w:rsidR="00A10B77" w:rsidRPr="00B3417B" w:rsidRDefault="00A10B77" w:rsidP="00A10B77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3417B">
        <w:rPr>
          <w:rFonts w:ascii="Times New Roman" w:eastAsia="Batang" w:hAnsi="Times New Roman" w:cs="Times New Roman"/>
          <w:sz w:val="24"/>
          <w:szCs w:val="24"/>
        </w:rPr>
        <w:t xml:space="preserve">    Программа предусматривает использование Международной системы единиц СИ.</w:t>
      </w:r>
    </w:p>
    <w:p w:rsidR="00A10B77" w:rsidRPr="00B3417B" w:rsidRDefault="00A10B77" w:rsidP="00A10B77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3417B">
        <w:rPr>
          <w:rFonts w:ascii="Times New Roman" w:eastAsia="Batang" w:hAnsi="Times New Roman" w:cs="Times New Roman"/>
          <w:sz w:val="24"/>
          <w:szCs w:val="24"/>
        </w:rPr>
        <w:t xml:space="preserve">      Время, выделяемое на изучение отдельных тем, в рабочей программе 10 класса рассматривается следующим образом:</w:t>
      </w:r>
      <w:r w:rsidRPr="00B3417B">
        <w:rPr>
          <w:rFonts w:ascii="Times New Roman" w:eastAsia="Batang" w:hAnsi="Times New Roman" w:cs="Times New Roman"/>
          <w:b/>
          <w:sz w:val="24"/>
          <w:szCs w:val="24"/>
        </w:rPr>
        <w:tab/>
      </w:r>
    </w:p>
    <w:p w:rsidR="00A10B77" w:rsidRPr="00B3417B" w:rsidRDefault="00A10B77" w:rsidP="00507540">
      <w:pPr>
        <w:pStyle w:val="a6"/>
        <w:numPr>
          <w:ilvl w:val="0"/>
          <w:numId w:val="2"/>
        </w:numPr>
        <w:rPr>
          <w:rFonts w:eastAsia="Batang"/>
          <w:b/>
        </w:rPr>
      </w:pPr>
      <w:r w:rsidRPr="00B3417B">
        <w:rPr>
          <w:rFonts w:eastAsia="Batang"/>
          <w:b/>
        </w:rPr>
        <w:t>Механика:</w:t>
      </w:r>
      <w:r w:rsidRPr="00B3417B">
        <w:rPr>
          <w:rFonts w:eastAsia="Batang"/>
          <w:b/>
        </w:rPr>
        <w:tab/>
      </w:r>
    </w:p>
    <w:p w:rsidR="00A10B77" w:rsidRPr="00B3417B" w:rsidRDefault="00A10B77" w:rsidP="00507540">
      <w:pPr>
        <w:spacing w:line="240" w:lineRule="auto"/>
        <w:ind w:left="1470"/>
        <w:rPr>
          <w:rFonts w:eastAsia="Batang"/>
          <w:b/>
          <w:sz w:val="24"/>
          <w:szCs w:val="24"/>
        </w:rPr>
      </w:pPr>
      <w:r w:rsidRPr="00B3417B">
        <w:rPr>
          <w:rFonts w:eastAsia="Batang"/>
          <w:b/>
          <w:sz w:val="24"/>
          <w:szCs w:val="24"/>
        </w:rPr>
        <w:lastRenderedPageBreak/>
        <w:t>Кинематика                                                       13</w:t>
      </w:r>
    </w:p>
    <w:p w:rsidR="00A10B77" w:rsidRPr="00B3417B" w:rsidRDefault="00A10B77" w:rsidP="00507540">
      <w:pPr>
        <w:spacing w:line="240" w:lineRule="auto"/>
        <w:ind w:left="1470"/>
        <w:rPr>
          <w:rFonts w:eastAsia="Batang"/>
          <w:b/>
          <w:sz w:val="24"/>
          <w:szCs w:val="24"/>
        </w:rPr>
      </w:pPr>
      <w:r w:rsidRPr="00B3417B">
        <w:rPr>
          <w:rFonts w:eastAsia="Batang"/>
          <w:b/>
          <w:sz w:val="24"/>
          <w:szCs w:val="24"/>
        </w:rPr>
        <w:t xml:space="preserve">Динамика                                                           </w:t>
      </w:r>
      <w:r w:rsidR="00BE481F" w:rsidRPr="00B3417B">
        <w:rPr>
          <w:rFonts w:eastAsia="Batang"/>
          <w:b/>
          <w:sz w:val="24"/>
          <w:szCs w:val="24"/>
        </w:rPr>
        <w:t>11</w:t>
      </w:r>
    </w:p>
    <w:p w:rsidR="00A10B77" w:rsidRPr="00B3417B" w:rsidRDefault="00A10B77" w:rsidP="00507540">
      <w:pPr>
        <w:spacing w:line="240" w:lineRule="auto"/>
        <w:ind w:left="1470"/>
        <w:rPr>
          <w:rFonts w:eastAsia="Batang"/>
          <w:b/>
          <w:sz w:val="24"/>
          <w:szCs w:val="24"/>
        </w:rPr>
      </w:pPr>
      <w:r w:rsidRPr="00B3417B">
        <w:rPr>
          <w:rFonts w:eastAsia="Batang"/>
          <w:b/>
          <w:sz w:val="24"/>
          <w:szCs w:val="24"/>
        </w:rPr>
        <w:t xml:space="preserve">Законы сохранения в механике                   </w:t>
      </w:r>
      <w:r w:rsidR="00BA379C" w:rsidRPr="00B3417B">
        <w:rPr>
          <w:rFonts w:eastAsia="Batang"/>
          <w:b/>
          <w:sz w:val="24"/>
          <w:szCs w:val="24"/>
        </w:rPr>
        <w:t>7</w:t>
      </w:r>
    </w:p>
    <w:p w:rsidR="00A10B77" w:rsidRPr="00B3417B" w:rsidRDefault="00A10B77" w:rsidP="00507540">
      <w:pPr>
        <w:pStyle w:val="a6"/>
        <w:numPr>
          <w:ilvl w:val="0"/>
          <w:numId w:val="2"/>
        </w:numPr>
        <w:rPr>
          <w:rFonts w:eastAsia="Batang"/>
          <w:b/>
        </w:rPr>
      </w:pPr>
      <w:r w:rsidRPr="00B3417B">
        <w:rPr>
          <w:rFonts w:eastAsia="Batang"/>
          <w:b/>
        </w:rPr>
        <w:t>Молекулярная физика. Тепловые явления.</w:t>
      </w:r>
      <w:r w:rsidRPr="00B3417B">
        <w:rPr>
          <w:rFonts w:eastAsia="Batang"/>
          <w:b/>
        </w:rPr>
        <w:tab/>
        <w:t xml:space="preserve">       1</w:t>
      </w:r>
      <w:r w:rsidR="00BA379C" w:rsidRPr="00B3417B">
        <w:rPr>
          <w:rFonts w:eastAsia="Batang"/>
          <w:b/>
        </w:rPr>
        <w:t>6</w:t>
      </w:r>
    </w:p>
    <w:p w:rsidR="00A10B77" w:rsidRPr="00B3417B" w:rsidRDefault="00A10B77" w:rsidP="00507540">
      <w:pPr>
        <w:pStyle w:val="a6"/>
        <w:numPr>
          <w:ilvl w:val="0"/>
          <w:numId w:val="2"/>
        </w:numPr>
        <w:rPr>
          <w:rFonts w:eastAsia="Batang"/>
          <w:b/>
        </w:rPr>
      </w:pPr>
      <w:r w:rsidRPr="00B3417B">
        <w:rPr>
          <w:rFonts w:eastAsia="Batang"/>
          <w:b/>
        </w:rPr>
        <w:t>Основы электродинамики:</w:t>
      </w:r>
    </w:p>
    <w:p w:rsidR="00A10B77" w:rsidRPr="00B3417B" w:rsidRDefault="00A10B77" w:rsidP="00507540">
      <w:pPr>
        <w:spacing w:line="240" w:lineRule="auto"/>
        <w:ind w:left="1425"/>
        <w:rPr>
          <w:rFonts w:eastAsia="Batang"/>
          <w:b/>
          <w:sz w:val="24"/>
          <w:szCs w:val="24"/>
        </w:rPr>
      </w:pPr>
      <w:r w:rsidRPr="00B3417B">
        <w:rPr>
          <w:rFonts w:eastAsia="Batang"/>
          <w:b/>
          <w:sz w:val="24"/>
          <w:szCs w:val="24"/>
        </w:rPr>
        <w:t xml:space="preserve">Электростатика                                                </w:t>
      </w:r>
      <w:r w:rsidR="00BA379C" w:rsidRPr="00B3417B">
        <w:rPr>
          <w:rFonts w:eastAsia="Batang"/>
          <w:b/>
          <w:sz w:val="24"/>
          <w:szCs w:val="24"/>
        </w:rPr>
        <w:t>9</w:t>
      </w:r>
    </w:p>
    <w:p w:rsidR="00A10B77" w:rsidRPr="00B3417B" w:rsidRDefault="00A10B77" w:rsidP="00507540">
      <w:pPr>
        <w:spacing w:line="240" w:lineRule="auto"/>
        <w:ind w:left="1425"/>
        <w:rPr>
          <w:rFonts w:eastAsia="Batang"/>
          <w:b/>
          <w:sz w:val="24"/>
          <w:szCs w:val="24"/>
        </w:rPr>
      </w:pPr>
      <w:r w:rsidRPr="00B3417B">
        <w:rPr>
          <w:rFonts w:eastAsia="Batang"/>
          <w:b/>
          <w:sz w:val="24"/>
          <w:szCs w:val="24"/>
        </w:rPr>
        <w:t xml:space="preserve">Законы постоянного тока                              </w:t>
      </w:r>
      <w:r w:rsidR="004A7674" w:rsidRPr="00B3417B">
        <w:rPr>
          <w:rFonts w:eastAsia="Batang"/>
          <w:b/>
          <w:sz w:val="24"/>
          <w:szCs w:val="24"/>
        </w:rPr>
        <w:t>6</w:t>
      </w:r>
    </w:p>
    <w:p w:rsidR="00A10B77" w:rsidRPr="00B3417B" w:rsidRDefault="00A10B77" w:rsidP="00507540">
      <w:pPr>
        <w:spacing w:line="240" w:lineRule="auto"/>
        <w:ind w:left="1425"/>
        <w:rPr>
          <w:rFonts w:eastAsia="Batang"/>
          <w:b/>
          <w:sz w:val="24"/>
          <w:szCs w:val="24"/>
        </w:rPr>
      </w:pPr>
      <w:r w:rsidRPr="00B3417B">
        <w:rPr>
          <w:rFonts w:eastAsia="Batang"/>
          <w:b/>
          <w:sz w:val="24"/>
          <w:szCs w:val="24"/>
        </w:rPr>
        <w:t xml:space="preserve">Электрический ток в различных средах      </w:t>
      </w:r>
      <w:r w:rsidR="00BA379C" w:rsidRPr="00B3417B">
        <w:rPr>
          <w:rFonts w:eastAsia="Batang"/>
          <w:b/>
          <w:sz w:val="24"/>
          <w:szCs w:val="24"/>
        </w:rPr>
        <w:t>5</w:t>
      </w:r>
    </w:p>
    <w:p w:rsidR="00507540" w:rsidRPr="00B3417B" w:rsidRDefault="00507540" w:rsidP="00507540">
      <w:pPr>
        <w:pStyle w:val="a5"/>
        <w:spacing w:after="0" w:afterAutospacing="0"/>
        <w:rPr>
          <w:rFonts w:eastAsia="Batang"/>
          <w:b/>
          <w:color w:val="auto"/>
        </w:rPr>
      </w:pPr>
    </w:p>
    <w:p w:rsidR="00A10B77" w:rsidRPr="00B3417B" w:rsidRDefault="00A10B77" w:rsidP="00507540">
      <w:pPr>
        <w:pStyle w:val="a5"/>
        <w:spacing w:after="0" w:afterAutospacing="0"/>
        <w:rPr>
          <w:color w:val="auto"/>
        </w:rPr>
      </w:pPr>
      <w:r w:rsidRPr="00B3417B">
        <w:rPr>
          <w:b/>
          <w:color w:val="auto"/>
        </w:rPr>
        <w:t>2</w:t>
      </w:r>
      <w:r w:rsidRPr="00B3417B">
        <w:rPr>
          <w:color w:val="auto"/>
        </w:rPr>
        <w:t xml:space="preserve"> (для обобщающего повторения)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firstLine="360"/>
        <w:jc w:val="both"/>
        <w:rPr>
          <w:color w:val="auto"/>
        </w:rPr>
      </w:pPr>
      <w:r w:rsidRPr="00B3417B">
        <w:rPr>
          <w:color w:val="auto"/>
        </w:rPr>
        <w:t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лекций. В основной материал 10 класса входят: законы кинематики, законы Ньютона, силы в природе, основные положения МКТ, основное уравнение МКТ газов, I и II закон термодинамики, закон Кулона, законы Ома.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firstLine="360"/>
        <w:jc w:val="both"/>
        <w:rPr>
          <w:color w:val="auto"/>
        </w:rPr>
      </w:pPr>
      <w:r w:rsidRPr="00B3417B">
        <w:rPr>
          <w:color w:val="auto"/>
        </w:rPr>
        <w:t xml:space="preserve">В обучении отражена роль в развитии физики и техники следующих ученых: </w:t>
      </w:r>
      <w:proofErr w:type="spellStart"/>
      <w:r w:rsidRPr="00B3417B">
        <w:rPr>
          <w:color w:val="auto"/>
        </w:rPr>
        <w:t>Г.Галилея</w:t>
      </w:r>
      <w:proofErr w:type="spellEnd"/>
      <w:r w:rsidRPr="00B3417B">
        <w:rPr>
          <w:color w:val="auto"/>
        </w:rPr>
        <w:t xml:space="preserve">, </w:t>
      </w:r>
      <w:proofErr w:type="spellStart"/>
      <w:r w:rsidRPr="00B3417B">
        <w:rPr>
          <w:color w:val="auto"/>
        </w:rPr>
        <w:t>И.Ньютона</w:t>
      </w:r>
      <w:proofErr w:type="spellEnd"/>
      <w:r w:rsidRPr="00B3417B">
        <w:rPr>
          <w:color w:val="auto"/>
        </w:rPr>
        <w:t xml:space="preserve">, </w:t>
      </w:r>
      <w:proofErr w:type="spellStart"/>
      <w:r w:rsidRPr="00B3417B">
        <w:rPr>
          <w:color w:val="auto"/>
        </w:rPr>
        <w:t>Д.И.Менделеева</w:t>
      </w:r>
      <w:proofErr w:type="spellEnd"/>
      <w:r w:rsidRPr="00B3417B">
        <w:rPr>
          <w:color w:val="auto"/>
        </w:rPr>
        <w:t xml:space="preserve">, </w:t>
      </w:r>
      <w:proofErr w:type="spellStart"/>
      <w:r w:rsidRPr="00B3417B">
        <w:rPr>
          <w:color w:val="auto"/>
        </w:rPr>
        <w:t>М.Фарадея</w:t>
      </w:r>
      <w:proofErr w:type="spellEnd"/>
      <w:r w:rsidRPr="00B3417B">
        <w:rPr>
          <w:color w:val="auto"/>
        </w:rPr>
        <w:t xml:space="preserve">, </w:t>
      </w:r>
      <w:proofErr w:type="spellStart"/>
      <w:r w:rsidRPr="00B3417B">
        <w:rPr>
          <w:color w:val="auto"/>
        </w:rPr>
        <w:t>Ш.Кулона</w:t>
      </w:r>
      <w:proofErr w:type="spellEnd"/>
      <w:r w:rsidRPr="00B3417B">
        <w:rPr>
          <w:color w:val="auto"/>
        </w:rPr>
        <w:t xml:space="preserve">, </w:t>
      </w:r>
      <w:proofErr w:type="spellStart"/>
      <w:r w:rsidRPr="00B3417B">
        <w:rPr>
          <w:color w:val="auto"/>
        </w:rPr>
        <w:t>Г.Ома</w:t>
      </w:r>
      <w:proofErr w:type="spellEnd"/>
    </w:p>
    <w:p w:rsidR="00A10B77" w:rsidRPr="00B3417B" w:rsidRDefault="00A10B77" w:rsidP="00507540">
      <w:pPr>
        <w:pStyle w:val="a5"/>
        <w:spacing w:before="0" w:beforeAutospacing="0" w:after="0" w:afterAutospacing="0"/>
        <w:ind w:firstLine="360"/>
        <w:jc w:val="both"/>
        <w:rPr>
          <w:color w:val="auto"/>
        </w:rPr>
      </w:pPr>
      <w:r w:rsidRPr="00B3417B">
        <w:rPr>
          <w:color w:val="auto"/>
        </w:rPr>
        <w:t>На повышение эффективности усвоения основ физической науки направлено использование принципа генерализации учебного материала – такого его отбора и такой методики преподавания, при которых главное внимание уделено изучению основных фактов, понятий, законов, теорий.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firstLine="360"/>
        <w:jc w:val="both"/>
        <w:rPr>
          <w:color w:val="auto"/>
        </w:rPr>
      </w:pPr>
      <w:r w:rsidRPr="00B3417B">
        <w:rPr>
          <w:color w:val="auto"/>
        </w:rPr>
        <w:t>Задачи физического образования решаются в процессе овладения школьниками теоретическими и прикладными знаниями при выполнении лабораторных работ и решении задач.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firstLine="360"/>
        <w:jc w:val="both"/>
        <w:rPr>
          <w:color w:val="auto"/>
        </w:rPr>
      </w:pPr>
      <w:r w:rsidRPr="00B3417B">
        <w:rPr>
          <w:color w:val="auto"/>
        </w:rPr>
        <w:t>Программа предусматривает использование Международной системы единиц (СИ), а в ряде случаев и некоторых внесистемных единиц, допускаемых к применению.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firstLine="360"/>
        <w:jc w:val="both"/>
        <w:rPr>
          <w:color w:val="auto"/>
        </w:rPr>
      </w:pPr>
      <w:r w:rsidRPr="00B3417B">
        <w:rPr>
          <w:color w:val="auto"/>
        </w:rPr>
        <w:t>При преподавании используются: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left="1080" w:hanging="360"/>
        <w:jc w:val="both"/>
        <w:rPr>
          <w:color w:val="auto"/>
        </w:rPr>
      </w:pPr>
      <w:r w:rsidRPr="00B3417B">
        <w:rPr>
          <w:color w:val="auto"/>
        </w:rPr>
        <w:t>·        Классно</w:t>
      </w:r>
      <w:r w:rsidR="0094048C" w:rsidRPr="00B3417B">
        <w:rPr>
          <w:color w:val="auto"/>
        </w:rPr>
        <w:t>-</w:t>
      </w:r>
      <w:r w:rsidRPr="00B3417B">
        <w:rPr>
          <w:color w:val="auto"/>
        </w:rPr>
        <w:t>урочная система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left="1080" w:hanging="360"/>
        <w:jc w:val="both"/>
        <w:rPr>
          <w:color w:val="auto"/>
        </w:rPr>
      </w:pPr>
      <w:r w:rsidRPr="00B3417B">
        <w:rPr>
          <w:color w:val="auto"/>
        </w:rPr>
        <w:t>·        Лабораторные и практические занятия.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left="1080" w:hanging="360"/>
        <w:jc w:val="both"/>
        <w:rPr>
          <w:color w:val="auto"/>
        </w:rPr>
      </w:pPr>
      <w:r w:rsidRPr="00B3417B">
        <w:rPr>
          <w:color w:val="auto"/>
        </w:rPr>
        <w:t>·        Применение мультимедийного материала.</w:t>
      </w:r>
    </w:p>
    <w:p w:rsidR="00A10B77" w:rsidRPr="00B3417B" w:rsidRDefault="00A10B77" w:rsidP="00507540">
      <w:pPr>
        <w:pStyle w:val="a5"/>
        <w:spacing w:before="0" w:beforeAutospacing="0" w:after="0" w:afterAutospacing="0"/>
        <w:ind w:left="1080" w:hanging="360"/>
        <w:jc w:val="both"/>
        <w:rPr>
          <w:color w:val="auto"/>
        </w:rPr>
      </w:pPr>
      <w:r w:rsidRPr="00B3417B">
        <w:rPr>
          <w:color w:val="auto"/>
        </w:rPr>
        <w:t>·        Решение экспериментальных задач.</w:t>
      </w:r>
    </w:p>
    <w:p w:rsidR="00A10B77" w:rsidRPr="00B3417B" w:rsidRDefault="00A10B77" w:rsidP="0050754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10B77" w:rsidRPr="00B3417B" w:rsidRDefault="00A10B77" w:rsidP="0050754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10B77" w:rsidRPr="00B3417B" w:rsidRDefault="00A10B77" w:rsidP="0050754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10B77" w:rsidRPr="00B3417B" w:rsidRDefault="00A10B77" w:rsidP="0050754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10B77" w:rsidRPr="00B3417B" w:rsidRDefault="00A10B77" w:rsidP="0050754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10B77" w:rsidRPr="00B3417B" w:rsidRDefault="00A10B77" w:rsidP="00507540">
      <w:pPr>
        <w:spacing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507540" w:rsidRPr="00B3417B" w:rsidRDefault="00507540" w:rsidP="00522F0C">
      <w:pPr>
        <w:spacing w:after="0"/>
        <w:rPr>
          <w:rFonts w:ascii="Times New Roman" w:eastAsia="Batang" w:hAnsi="Times New Roman" w:cs="Times New Roman"/>
          <w:sz w:val="24"/>
          <w:szCs w:val="24"/>
        </w:rPr>
      </w:pPr>
    </w:p>
    <w:p w:rsidR="00522F0C" w:rsidRPr="00B3417B" w:rsidRDefault="00522F0C" w:rsidP="00522F0C">
      <w:pPr>
        <w:spacing w:after="0"/>
        <w:rPr>
          <w:rFonts w:ascii="Times New Roman" w:eastAsia="Batang" w:hAnsi="Times New Roman" w:cs="Times New Roman"/>
          <w:sz w:val="24"/>
          <w:szCs w:val="24"/>
        </w:rPr>
      </w:pPr>
    </w:p>
    <w:p w:rsidR="00522F0C" w:rsidRPr="00B3417B" w:rsidRDefault="00522F0C" w:rsidP="00522F0C">
      <w:pPr>
        <w:spacing w:after="0"/>
        <w:rPr>
          <w:rFonts w:ascii="Times New Roman" w:eastAsia="Batang" w:hAnsi="Times New Roman" w:cs="Times New Roman"/>
          <w:sz w:val="24"/>
          <w:szCs w:val="24"/>
        </w:rPr>
      </w:pPr>
    </w:p>
    <w:p w:rsidR="00522F0C" w:rsidRPr="00B3417B" w:rsidRDefault="00522F0C" w:rsidP="00522F0C">
      <w:pPr>
        <w:spacing w:after="0"/>
        <w:rPr>
          <w:rFonts w:ascii="Times New Roman" w:eastAsia="Batang" w:hAnsi="Times New Roman" w:cs="Times New Roman"/>
          <w:sz w:val="24"/>
          <w:szCs w:val="24"/>
        </w:rPr>
      </w:pPr>
    </w:p>
    <w:p w:rsidR="00522F0C" w:rsidRPr="00B3417B" w:rsidRDefault="00522F0C" w:rsidP="00522F0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2F0C" w:rsidRPr="00B3417B" w:rsidRDefault="00522F0C" w:rsidP="00A10B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2F0C" w:rsidRPr="00B3417B" w:rsidRDefault="00522F0C" w:rsidP="00A10B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2F0C" w:rsidRPr="00B3417B" w:rsidRDefault="00522F0C" w:rsidP="00A10B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0B77" w:rsidRPr="00B3417B" w:rsidRDefault="00A10B77" w:rsidP="00A10B77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i/>
          <w:sz w:val="24"/>
          <w:szCs w:val="24"/>
        </w:rPr>
        <w:t>Перечень учебно-методического обеспечения</w:t>
      </w:r>
    </w:p>
    <w:p w:rsidR="00A10B77" w:rsidRPr="00B3417B" w:rsidRDefault="00A10B77" w:rsidP="00A10B77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B3417B">
        <w:rPr>
          <w:rFonts w:ascii="Times New Roman" w:eastAsia="Batang" w:hAnsi="Times New Roman" w:cs="Times New Roman"/>
          <w:b/>
          <w:sz w:val="24"/>
          <w:szCs w:val="24"/>
          <w:u w:val="single"/>
        </w:rPr>
        <w:t xml:space="preserve">методические и учебные </w:t>
      </w:r>
      <w:r w:rsidR="00BA379C" w:rsidRPr="00B3417B">
        <w:rPr>
          <w:rFonts w:ascii="Times New Roman" w:eastAsia="Batang" w:hAnsi="Times New Roman" w:cs="Times New Roman"/>
          <w:b/>
          <w:sz w:val="24"/>
          <w:szCs w:val="24"/>
          <w:u w:val="single"/>
        </w:rPr>
        <w:t>пособия для учителя и учащихся 10</w:t>
      </w:r>
      <w:r w:rsidRPr="00B3417B">
        <w:rPr>
          <w:rFonts w:ascii="Times New Roman" w:eastAsia="Batang" w:hAnsi="Times New Roman" w:cs="Times New Roman"/>
          <w:b/>
          <w:sz w:val="24"/>
          <w:szCs w:val="24"/>
          <w:u w:val="single"/>
        </w:rPr>
        <w:t>-го класса</w:t>
      </w:r>
    </w:p>
    <w:p w:rsidR="00A10B77" w:rsidRPr="00B3417B" w:rsidRDefault="00A10B77" w:rsidP="00A10B77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p w:rsidR="00A10B77" w:rsidRPr="00B3417B" w:rsidRDefault="00A10B77" w:rsidP="00A10B77">
      <w:pPr>
        <w:pStyle w:val="a5"/>
        <w:spacing w:before="0" w:beforeAutospacing="0" w:after="0" w:afterAutospacing="0"/>
        <w:rPr>
          <w:b/>
          <w:i/>
          <w:iCs/>
          <w:color w:val="auto"/>
        </w:rPr>
      </w:pPr>
      <w:proofErr w:type="spellStart"/>
      <w:r w:rsidRPr="00B3417B">
        <w:rPr>
          <w:i/>
          <w:color w:val="auto"/>
        </w:rPr>
        <w:t>Учебник</w:t>
      </w:r>
      <w:proofErr w:type="gramStart"/>
      <w:r w:rsidRPr="00B3417B">
        <w:rPr>
          <w:i/>
          <w:color w:val="auto"/>
        </w:rPr>
        <w:t>:</w:t>
      </w:r>
      <w:r w:rsidR="00BA379C" w:rsidRPr="00B3417B">
        <w:rPr>
          <w:b/>
          <w:bCs/>
          <w:color w:val="auto"/>
        </w:rPr>
        <w:t>Г</w:t>
      </w:r>
      <w:proofErr w:type="gramEnd"/>
      <w:r w:rsidR="00BA379C" w:rsidRPr="00B3417B">
        <w:rPr>
          <w:b/>
          <w:bCs/>
          <w:color w:val="auto"/>
        </w:rPr>
        <w:t>.Я.Мякишев</w:t>
      </w:r>
      <w:proofErr w:type="spellEnd"/>
      <w:r w:rsidR="00BA379C" w:rsidRPr="00B3417B">
        <w:rPr>
          <w:b/>
          <w:bCs/>
          <w:color w:val="auto"/>
        </w:rPr>
        <w:t xml:space="preserve">  Б.Б. </w:t>
      </w:r>
      <w:proofErr w:type="spellStart"/>
      <w:r w:rsidR="00BA379C" w:rsidRPr="00B3417B">
        <w:rPr>
          <w:b/>
          <w:bCs/>
          <w:color w:val="auto"/>
        </w:rPr>
        <w:t>Буховцев</w:t>
      </w:r>
      <w:proofErr w:type="spellEnd"/>
      <w:r w:rsidR="00BA379C" w:rsidRPr="00B3417B">
        <w:rPr>
          <w:b/>
          <w:bCs/>
          <w:color w:val="auto"/>
        </w:rPr>
        <w:t xml:space="preserve">  В.М.  Н.Н. Сотский Москва «Просвещение» 2017 г.</w:t>
      </w:r>
    </w:p>
    <w:p w:rsidR="00A10B77" w:rsidRPr="00B3417B" w:rsidRDefault="00A10B77" w:rsidP="00A10B77">
      <w:pPr>
        <w:pStyle w:val="a5"/>
        <w:spacing w:before="0" w:beforeAutospacing="0" w:after="0" w:afterAutospacing="0"/>
        <w:rPr>
          <w:color w:val="auto"/>
        </w:rPr>
      </w:pPr>
    </w:p>
    <w:p w:rsidR="00BA379C" w:rsidRPr="00B3417B" w:rsidRDefault="00A10B77" w:rsidP="00BA379C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>Задачник:</w:t>
      </w:r>
      <w:r w:rsidR="00BA379C" w:rsidRPr="00B3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79C" w:rsidRPr="00B3417B">
        <w:rPr>
          <w:rFonts w:ascii="Times New Roman" w:hAnsi="Times New Roman" w:cs="Times New Roman"/>
          <w:b/>
          <w:bCs/>
          <w:sz w:val="24"/>
          <w:szCs w:val="24"/>
        </w:rPr>
        <w:t>Рымкевич</w:t>
      </w:r>
      <w:proofErr w:type="spellEnd"/>
      <w:r w:rsidR="00BA379C" w:rsidRPr="00B3417B">
        <w:rPr>
          <w:rFonts w:ascii="Times New Roman" w:hAnsi="Times New Roman" w:cs="Times New Roman"/>
          <w:b/>
          <w:bCs/>
          <w:sz w:val="24"/>
          <w:szCs w:val="24"/>
        </w:rPr>
        <w:t xml:space="preserve"> А.П.  Сборник задач по физике для 9 –11 классов </w:t>
      </w:r>
      <w:r w:rsidR="00BA379C" w:rsidRPr="00B3417B">
        <w:rPr>
          <w:rFonts w:ascii="Times New Roman" w:hAnsi="Times New Roman" w:cs="Times New Roman"/>
          <w:i/>
          <w:iCs/>
          <w:sz w:val="24"/>
          <w:szCs w:val="24"/>
        </w:rPr>
        <w:t xml:space="preserve">// </w:t>
      </w:r>
      <w:r w:rsidR="00BA379C" w:rsidRPr="00B34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М.: Дрофа, 2008</w:t>
      </w:r>
    </w:p>
    <w:p w:rsidR="00A10B77" w:rsidRPr="00B3417B" w:rsidRDefault="00A10B77" w:rsidP="00A10B7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10B77" w:rsidRPr="00B3417B" w:rsidRDefault="00A10B77" w:rsidP="00A10B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 xml:space="preserve">Таблицы </w:t>
      </w:r>
    </w:p>
    <w:p w:rsidR="00A10B77" w:rsidRPr="00B3417B" w:rsidRDefault="00A10B77" w:rsidP="00A10B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0B77" w:rsidRPr="00B3417B" w:rsidRDefault="00A10B77" w:rsidP="00A10B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7B">
        <w:rPr>
          <w:rFonts w:ascii="Times New Roman" w:hAnsi="Times New Roman" w:cs="Times New Roman"/>
          <w:i/>
          <w:sz w:val="24"/>
          <w:szCs w:val="24"/>
        </w:rPr>
        <w:t>Контрольно – измерительные материалы, направленные на изучение уровня:</w:t>
      </w:r>
    </w:p>
    <w:p w:rsidR="00A10B77" w:rsidRPr="00B3417B" w:rsidRDefault="00A10B77" w:rsidP="00A10B77">
      <w:pPr>
        <w:numPr>
          <w:ilvl w:val="0"/>
          <w:numId w:val="24"/>
        </w:numPr>
        <w:tabs>
          <w:tab w:val="clear" w:pos="1800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 xml:space="preserve">знаний основ физики </w:t>
      </w:r>
      <w:r w:rsidRPr="00B3417B">
        <w:rPr>
          <w:rFonts w:ascii="Times New Roman" w:hAnsi="Times New Roman" w:cs="Times New Roman"/>
          <w:sz w:val="24"/>
          <w:szCs w:val="24"/>
        </w:rPr>
        <w:t>(монологический ответ, экспресс – опрос, фронтальный опрос, тестовый опрос, написание и защита сообщения по заданной теме, объяснение эксперимента)</w:t>
      </w:r>
    </w:p>
    <w:p w:rsidR="00A10B77" w:rsidRPr="00B3417B" w:rsidRDefault="00A10B77" w:rsidP="00A10B77">
      <w:pPr>
        <w:numPr>
          <w:ilvl w:val="0"/>
          <w:numId w:val="25"/>
        </w:numPr>
        <w:tabs>
          <w:tab w:val="clear" w:pos="1800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>приобретенных навыков</w:t>
      </w:r>
      <w:r w:rsidRPr="00B3417B">
        <w:rPr>
          <w:rFonts w:ascii="Times New Roman" w:hAnsi="Times New Roman" w:cs="Times New Roman"/>
          <w:sz w:val="24"/>
          <w:szCs w:val="24"/>
        </w:rPr>
        <w:t xml:space="preserve"> самостоятельной и практической деятельности учащихся  (в ходе выполнения лабораторных работ и решения задач)</w:t>
      </w:r>
    </w:p>
    <w:p w:rsidR="00A10B77" w:rsidRPr="00B3417B" w:rsidRDefault="00A10B77" w:rsidP="00A10B77">
      <w:pPr>
        <w:numPr>
          <w:ilvl w:val="0"/>
          <w:numId w:val="26"/>
        </w:numPr>
        <w:tabs>
          <w:tab w:val="clear" w:pos="1800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sz w:val="24"/>
          <w:szCs w:val="24"/>
        </w:rPr>
        <w:t>развитых свойств личности:</w:t>
      </w:r>
      <w:r w:rsidRPr="00B3417B">
        <w:rPr>
          <w:rFonts w:ascii="Times New Roman" w:hAnsi="Times New Roman" w:cs="Times New Roman"/>
          <w:sz w:val="24"/>
          <w:szCs w:val="24"/>
        </w:rPr>
        <w:t xml:space="preserve"> творческих способностей, интереса к изучению физики, самостоятельности, </w:t>
      </w:r>
      <w:proofErr w:type="spellStart"/>
      <w:r w:rsidRPr="00B3417B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B3417B">
        <w:rPr>
          <w:rFonts w:ascii="Times New Roman" w:hAnsi="Times New Roman" w:cs="Times New Roman"/>
          <w:sz w:val="24"/>
          <w:szCs w:val="24"/>
        </w:rPr>
        <w:t>, критичности, рефлексии.</w:t>
      </w:r>
    </w:p>
    <w:p w:rsidR="00A10B77" w:rsidRPr="00B3417B" w:rsidRDefault="00A10B77" w:rsidP="00A10B7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10B77" w:rsidRPr="00B3417B" w:rsidRDefault="00A10B77" w:rsidP="00A10B77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10B77" w:rsidRPr="00B3417B" w:rsidRDefault="00A10B77" w:rsidP="00A10B77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B3417B">
        <w:rPr>
          <w:rFonts w:ascii="Times New Roman" w:hAnsi="Times New Roman" w:cs="Times New Roman"/>
          <w:b/>
          <w:i/>
          <w:sz w:val="24"/>
          <w:szCs w:val="24"/>
        </w:rPr>
        <w:t>Список литературы (основной и дополнительной)</w:t>
      </w:r>
    </w:p>
    <w:p w:rsidR="00A10B77" w:rsidRPr="00B3417B" w:rsidRDefault="00A10B77" w:rsidP="00A10B77">
      <w:pPr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proofErr w:type="gramStart"/>
      <w:r w:rsidRPr="00B3417B">
        <w:rPr>
          <w:rFonts w:ascii="Times New Roman" w:eastAsia="Batang" w:hAnsi="Times New Roman" w:cs="Times New Roman"/>
          <w:b/>
          <w:sz w:val="24"/>
          <w:szCs w:val="24"/>
          <w:u w:val="single"/>
        </w:rPr>
        <w:t>литература</w:t>
      </w:r>
      <w:proofErr w:type="gramEnd"/>
      <w:r w:rsidRPr="00B3417B">
        <w:rPr>
          <w:rFonts w:ascii="Times New Roman" w:eastAsia="Batang" w:hAnsi="Times New Roman" w:cs="Times New Roman"/>
          <w:b/>
          <w:sz w:val="24"/>
          <w:szCs w:val="24"/>
          <w:u w:val="single"/>
        </w:rPr>
        <w:t xml:space="preserve"> использованная при подготовке программы</w:t>
      </w:r>
    </w:p>
    <w:p w:rsidR="00A10B77" w:rsidRPr="00B3417B" w:rsidRDefault="00A10B77" w:rsidP="00A10B77">
      <w:pPr>
        <w:rPr>
          <w:rFonts w:ascii="Times New Roman" w:eastAsia="Batang" w:hAnsi="Times New Roman" w:cs="Times New Roman"/>
          <w:sz w:val="24"/>
          <w:szCs w:val="24"/>
        </w:rPr>
      </w:pPr>
      <w:r w:rsidRPr="00B3417B">
        <w:rPr>
          <w:rFonts w:ascii="Times New Roman" w:eastAsia="Batang" w:hAnsi="Times New Roman" w:cs="Times New Roman"/>
          <w:sz w:val="24"/>
          <w:szCs w:val="24"/>
        </w:rPr>
        <w:t>«</w:t>
      </w:r>
      <w:r w:rsidRPr="00B3417B">
        <w:rPr>
          <w:rFonts w:ascii="Times New Roman" w:eastAsia="Batang" w:hAnsi="Times New Roman" w:cs="Times New Roman"/>
          <w:b/>
          <w:sz w:val="24"/>
          <w:szCs w:val="24"/>
        </w:rPr>
        <w:t xml:space="preserve">Программы для общеобразовательных учреждений «Физика» 7-11 </w:t>
      </w:r>
      <w:proofErr w:type="spellStart"/>
      <w:r w:rsidRPr="00B3417B">
        <w:rPr>
          <w:rFonts w:ascii="Times New Roman" w:eastAsia="Batang" w:hAnsi="Times New Roman" w:cs="Times New Roman"/>
          <w:b/>
          <w:sz w:val="24"/>
          <w:szCs w:val="24"/>
        </w:rPr>
        <w:t>кл</w:t>
      </w:r>
      <w:proofErr w:type="spellEnd"/>
      <w:r w:rsidRPr="00B3417B">
        <w:rPr>
          <w:rFonts w:ascii="Times New Roman" w:eastAsia="Batang" w:hAnsi="Times New Roman" w:cs="Times New Roman"/>
          <w:sz w:val="24"/>
          <w:szCs w:val="24"/>
        </w:rPr>
        <w:t xml:space="preserve">./ сост. </w:t>
      </w:r>
      <w:r w:rsidRPr="00B3417B">
        <w:rPr>
          <w:rFonts w:ascii="Times New Roman" w:eastAsia="Batang" w:hAnsi="Times New Roman" w:cs="Times New Roman"/>
          <w:b/>
          <w:sz w:val="24"/>
          <w:szCs w:val="24"/>
        </w:rPr>
        <w:t>В.А. Коровин, В.А. Орлова</w:t>
      </w:r>
      <w:r w:rsidRPr="00B3417B">
        <w:rPr>
          <w:rFonts w:ascii="Times New Roman" w:eastAsia="Batang" w:hAnsi="Times New Roman" w:cs="Times New Roman"/>
          <w:sz w:val="24"/>
          <w:szCs w:val="24"/>
        </w:rPr>
        <w:t xml:space="preserve">. – М.:  Дрофа , 2008 </w:t>
      </w:r>
    </w:p>
    <w:p w:rsidR="00A10B77" w:rsidRPr="00B3417B" w:rsidRDefault="00A10B77" w:rsidP="00A10B77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3417B">
        <w:rPr>
          <w:rFonts w:ascii="Times New Roman" w:eastAsia="Calibri" w:hAnsi="Times New Roman" w:cs="Times New Roman"/>
          <w:b/>
          <w:sz w:val="24"/>
          <w:szCs w:val="24"/>
        </w:rPr>
        <w:t>Сборник нормативных документов. Физика</w:t>
      </w:r>
      <w:r w:rsidRPr="00B3417B">
        <w:rPr>
          <w:rFonts w:ascii="Times New Roman" w:eastAsia="Calibri" w:hAnsi="Times New Roman" w:cs="Times New Roman"/>
          <w:sz w:val="24"/>
          <w:szCs w:val="24"/>
        </w:rPr>
        <w:t>/ сост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341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Э.Д. Днепров, А.Г. Аркадьев. </w:t>
      </w:r>
      <w:r w:rsidRPr="00B3417B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B3417B">
        <w:rPr>
          <w:rFonts w:ascii="Times New Roman" w:eastAsia="Calibri" w:hAnsi="Times New Roman" w:cs="Times New Roman"/>
          <w:b/>
          <w:iCs/>
          <w:sz w:val="24"/>
          <w:szCs w:val="24"/>
        </w:rPr>
        <w:t>М.: Дрофа, 2007</w:t>
      </w:r>
    </w:p>
    <w:p w:rsidR="00A10B77" w:rsidRPr="00B3417B" w:rsidRDefault="00A10B77" w:rsidP="00A10B77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3417B">
        <w:rPr>
          <w:rFonts w:ascii="Times New Roman" w:eastAsia="Calibri" w:hAnsi="Times New Roman" w:cs="Times New Roman"/>
          <w:b/>
          <w:sz w:val="24"/>
          <w:szCs w:val="24"/>
        </w:rPr>
        <w:t xml:space="preserve"> Сборник нормативных документов. Физика</w:t>
      </w:r>
      <w:r w:rsidRPr="00B3417B">
        <w:rPr>
          <w:rFonts w:ascii="Times New Roman" w:eastAsia="Calibri" w:hAnsi="Times New Roman" w:cs="Times New Roman"/>
          <w:sz w:val="24"/>
          <w:szCs w:val="24"/>
        </w:rPr>
        <w:t>/ сост</w:t>
      </w:r>
      <w:r w:rsidRPr="00B3417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341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Э.Д. Днепров, А.Г. Аркадьев. </w:t>
      </w:r>
      <w:r w:rsidRPr="00B3417B">
        <w:rPr>
          <w:rFonts w:ascii="Times New Roman" w:eastAsia="Calibri" w:hAnsi="Times New Roman" w:cs="Times New Roman"/>
          <w:bCs/>
          <w:sz w:val="24"/>
          <w:szCs w:val="24"/>
        </w:rPr>
        <w:t>– 2- изд., стереотип.</w:t>
      </w:r>
      <w:r w:rsidRPr="00B3417B">
        <w:rPr>
          <w:rFonts w:ascii="Times New Roman" w:eastAsia="Calibri" w:hAnsi="Times New Roman" w:cs="Times New Roman"/>
          <w:iCs/>
          <w:sz w:val="24"/>
          <w:szCs w:val="24"/>
        </w:rPr>
        <w:t xml:space="preserve">// </w:t>
      </w:r>
      <w:r w:rsidRPr="00B3417B">
        <w:rPr>
          <w:rFonts w:ascii="Times New Roman" w:eastAsia="Calibri" w:hAnsi="Times New Roman" w:cs="Times New Roman"/>
          <w:b/>
          <w:iCs/>
          <w:sz w:val="24"/>
          <w:szCs w:val="24"/>
        </w:rPr>
        <w:t>М.: Дрофа, 2008</w:t>
      </w:r>
    </w:p>
    <w:p w:rsidR="00A10B77" w:rsidRPr="00B3417B" w:rsidRDefault="00A10B77" w:rsidP="00A10B77">
      <w:pPr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  <w:r w:rsidRPr="00B3417B">
        <w:rPr>
          <w:rFonts w:ascii="Times New Roman" w:eastAsia="Batang" w:hAnsi="Times New Roman" w:cs="Times New Roman"/>
          <w:b/>
          <w:sz w:val="24"/>
          <w:szCs w:val="24"/>
          <w:u w:val="single"/>
        </w:rPr>
        <w:t>образовательные диски</w:t>
      </w:r>
    </w:p>
    <w:p w:rsidR="00A10B77" w:rsidRPr="00B3417B" w:rsidRDefault="00A10B77" w:rsidP="00507540">
      <w:pPr>
        <w:rPr>
          <w:rFonts w:eastAsia="Batang"/>
          <w:b/>
          <w:sz w:val="24"/>
          <w:szCs w:val="24"/>
        </w:rPr>
      </w:pPr>
    </w:p>
    <w:p w:rsidR="00A10B77" w:rsidRPr="00B3417B" w:rsidRDefault="00A10B77" w:rsidP="00C54D3B">
      <w:pPr>
        <w:rPr>
          <w:b/>
          <w:sz w:val="24"/>
          <w:szCs w:val="24"/>
        </w:rPr>
        <w:sectPr w:rsidR="00A10B77" w:rsidRPr="00B3417B" w:rsidSect="00B3417B">
          <w:pgSz w:w="16838" w:h="11906" w:orient="landscape"/>
          <w:pgMar w:top="1134" w:right="720" w:bottom="1135" w:left="720" w:header="708" w:footer="708" w:gutter="0"/>
          <w:cols w:space="708"/>
          <w:docGrid w:linePitch="360"/>
        </w:sectPr>
      </w:pPr>
    </w:p>
    <w:p w:rsidR="00A10B77" w:rsidRPr="00B3417B" w:rsidRDefault="00A10B77" w:rsidP="00A10B77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A10B77" w:rsidRPr="00B3417B" w:rsidRDefault="00A10B77" w:rsidP="00A10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учебнику Г. Я. </w:t>
      </w:r>
      <w:proofErr w:type="spellStart"/>
      <w:r w:rsidRPr="00B3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Мякишев</w:t>
      </w:r>
      <w:proofErr w:type="spellEnd"/>
      <w:r w:rsidRPr="00B3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Б. Б. </w:t>
      </w:r>
      <w:proofErr w:type="spellStart"/>
      <w:r w:rsidRPr="00B3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Буховцев</w:t>
      </w:r>
      <w:proofErr w:type="spellEnd"/>
      <w:r w:rsidRPr="00B34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Н. Н. Сотский «Физика» 10 класс </w:t>
      </w:r>
    </w:p>
    <w:p w:rsidR="00A10B77" w:rsidRPr="00B3417B" w:rsidRDefault="00A10B77" w:rsidP="00A10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41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(2 часа в неделю)</w:t>
      </w:r>
    </w:p>
    <w:tbl>
      <w:tblPr>
        <w:tblW w:w="157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"/>
        <w:gridCol w:w="354"/>
        <w:gridCol w:w="1985"/>
        <w:gridCol w:w="2694"/>
        <w:gridCol w:w="2976"/>
        <w:gridCol w:w="1140"/>
        <w:gridCol w:w="3301"/>
        <w:gridCol w:w="1275"/>
        <w:gridCol w:w="998"/>
      </w:tblGrid>
      <w:tr w:rsidR="00522F0C" w:rsidRPr="00B3417B" w:rsidTr="005956B6">
        <w:trPr>
          <w:cantSplit/>
          <w:trHeight w:val="1712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" w:type="dxa"/>
            <w:gridSpan w:val="2"/>
            <w:textDirection w:val="btLr"/>
          </w:tcPr>
          <w:p w:rsidR="00522F0C" w:rsidRPr="00B3417B" w:rsidRDefault="00522F0C" w:rsidP="00A10B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ЗУН</w:t>
            </w:r>
          </w:p>
        </w:tc>
        <w:tc>
          <w:tcPr>
            <w:tcW w:w="1275" w:type="dxa"/>
            <w:textDirection w:val="btLr"/>
          </w:tcPr>
          <w:p w:rsidR="00522F0C" w:rsidRPr="00B3417B" w:rsidRDefault="00522F0C" w:rsidP="00A10B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998" w:type="dxa"/>
            <w:textDirection w:val="btLr"/>
          </w:tcPr>
          <w:p w:rsidR="00522F0C" w:rsidRPr="00B3417B" w:rsidRDefault="00522F0C" w:rsidP="00A10B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связи</w:t>
            </w:r>
          </w:p>
        </w:tc>
      </w:tr>
      <w:tr w:rsidR="00507540" w:rsidRPr="00B3417B" w:rsidTr="00C54D3B">
        <w:trPr>
          <w:trHeight w:val="351"/>
        </w:trPr>
        <w:tc>
          <w:tcPr>
            <w:tcW w:w="15786" w:type="dxa"/>
            <w:gridSpan w:val="10"/>
          </w:tcPr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</w:t>
            </w:r>
            <w:r w:rsidR="00507540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аника (</w:t>
            </w:r>
            <w:r w:rsidR="0088488F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A570C2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Кинематика материальной точки (13 часов).</w:t>
            </w: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7F0259">
        <w:trPr>
          <w:trHeight w:val="361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изучает физика. Физика и познание мира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522F0C" w:rsidRPr="00B3417B" w:rsidRDefault="00522F0C" w:rsidP="00CD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учащимся представление о физической науке, физических явлениях, научном методе познания. </w:t>
            </w:r>
          </w:p>
        </w:tc>
        <w:tc>
          <w:tcPr>
            <w:tcW w:w="2976" w:type="dxa"/>
          </w:tcPr>
          <w:p w:rsidR="00522F0C" w:rsidRPr="00B3417B" w:rsidRDefault="00522F0C" w:rsidP="00CD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для всех. Простые истины. Преобразование мира. Физика и другие науки. Научный метод познания. Физические величины и их измерение. Связи между физическими величинами. Теория.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16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5-9, учебника. </w:t>
            </w:r>
          </w:p>
        </w:tc>
        <w:tc>
          <w:tcPr>
            <w:tcW w:w="3301" w:type="dxa"/>
          </w:tcPr>
          <w:p w:rsidR="00522F0C" w:rsidRPr="00B3417B" w:rsidRDefault="00522F0C" w:rsidP="00CD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для чего необходимы знания законов природы, различие законов природы и юридических законов; понятия пространство и время. Знать, что развитие наук дало в руки человека технику, которая позволила преобразовать мир. Знать какими путями добывается научная истина; физические величины и их измерение; связи между физическими величинами. Уметь выявлять частные закономерности, на основе которых развивают теорию явлений.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Самодельные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таблицы;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фильм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«Этот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нелинейный мир».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Исаака Ньютона. Фрагмент видеофильма «Механика»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Астрономия, геология,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химия, биология, математика,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 д.</w:t>
            </w:r>
          </w:p>
        </w:tc>
      </w:tr>
      <w:tr w:rsidR="00522F0C" w:rsidRPr="00B3417B" w:rsidTr="002241B3">
        <w:trPr>
          <w:trHeight w:val="361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Механика.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Движение точки и тела. Материальная точка. Способы описания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движения.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учащихся с кругом явлений, которые изучает механика, и выделить круг явлений изучаемых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классической механикой Ньютона. Выяснить понятия время и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 описывать виды движения. Познакомить учащихся с методами определения положения и задания положения точки в пространстве. Рассмотреть действия над векторами</w:t>
            </w:r>
          </w:p>
        </w:tc>
        <w:tc>
          <w:tcPr>
            <w:tcW w:w="2976" w:type="dxa"/>
          </w:tcPr>
          <w:p w:rsidR="00522F0C" w:rsidRPr="00B3417B" w:rsidRDefault="00522F0C" w:rsidP="00CD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Современная физическая картина мира. Круг явлений, которые изучает механика. Пространство и время. </w:t>
            </w:r>
          </w:p>
          <w:p w:rsidR="00522F0C" w:rsidRPr="00B3417B" w:rsidRDefault="00522F0C" w:rsidP="00CD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природы и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законы. Классическая механика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Ньютона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и их описание. Тело отсчета. Положение точки в пространстве. Радиус – вектор. Скалярные и векторные величины. Действия над векторами. Проекции вектора, радиус – вектора, суммы и разности векторов на координатную ось. </w:t>
            </w:r>
          </w:p>
        </w:tc>
        <w:tc>
          <w:tcPr>
            <w:tcW w:w="1140" w:type="dxa"/>
          </w:tcPr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 1,2.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выделять круг явлений, которые изучает механика, знать область применимости классической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механики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движения, какие величины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являются скалярными, а какие векторными. Уметь выбирать тело отсчета, задавать положение точки в пространстве, проецировать вектора 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 координат, проводить математические действия над векторами.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Фрагмент видео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фильма «Основы кинематики»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техника,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черчение,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ия, география, </w:t>
            </w:r>
          </w:p>
          <w:p w:rsidR="00522F0C" w:rsidRPr="00B3417B" w:rsidRDefault="00522F0C" w:rsidP="00A10B77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522F0C" w:rsidRPr="00B3417B" w:rsidTr="00F466BE">
        <w:trPr>
          <w:trHeight w:val="1463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3/3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Траектория, путь, перемещение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учащихся с основной задачей механики и понятиями: материальная точка, система отсчета, траектория, путь и перемещение; 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задача механики. Примеры механического движения. Материальная точка, система отсчета, траектория, путь и перемещение. </w:t>
            </w: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основную задачу механики и понятия: материальная точка, система отсчета, траектория, путь и перемещение;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Фрагмент видеофильма «Основы </w:t>
            </w: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C5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техника, черчение, география, </w:t>
            </w:r>
          </w:p>
        </w:tc>
      </w:tr>
      <w:tr w:rsidR="00522F0C" w:rsidRPr="00B3417B" w:rsidTr="00AA11EE">
        <w:trPr>
          <w:trHeight w:val="2629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4/4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Прямолинейное равномерное движение. Скорость.</w:t>
            </w: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Уравнение движения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характерными особенностями равномерного прямолинейного движения. Сформулировать понятие скорости как одной из характеристик равномерного движения тела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равномерное движение.  Скорость равномерного прямолинейного движения. Уравнение равномерного прямолинейного движения точки.</w:t>
            </w: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характерные особенности равномерного прямолинейного движения, понятие скорости как одной из характеристик равномерного движения тела.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знания на практике. Уметь работать с графиками движения.</w:t>
            </w:r>
          </w:p>
        </w:tc>
        <w:tc>
          <w:tcPr>
            <w:tcW w:w="1275" w:type="dxa"/>
          </w:tcPr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4C2A9A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AA03DE">
        <w:trPr>
          <w:trHeight w:val="1148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5/5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Сложение скоростей.</w:t>
            </w:r>
          </w:p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учащихся со способами сложения скоростей.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скоростей. Сложение перемещений и скоростей, переход в другие системы отсчета. </w:t>
            </w:r>
          </w:p>
        </w:tc>
        <w:tc>
          <w:tcPr>
            <w:tcW w:w="1140" w:type="dxa"/>
          </w:tcPr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способы сложения скоростей, понятие мгновенная скорость.  Уметь применять знания на конкретных примерах. </w:t>
            </w:r>
          </w:p>
        </w:tc>
        <w:tc>
          <w:tcPr>
            <w:tcW w:w="1275" w:type="dxa"/>
          </w:tcPr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</w:p>
          <w:p w:rsidR="00522F0C" w:rsidRPr="00B3417B" w:rsidRDefault="00522F0C" w:rsidP="0092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«Относительность </w:t>
            </w:r>
          </w:p>
          <w:p w:rsidR="00522F0C" w:rsidRPr="00B3417B" w:rsidRDefault="00522F0C" w:rsidP="009278A4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движения»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инематики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8" w:type="dxa"/>
          </w:tcPr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4C2A9A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AC6982">
        <w:trPr>
          <w:trHeight w:val="2017"/>
        </w:trPr>
        <w:tc>
          <w:tcPr>
            <w:tcW w:w="709" w:type="dxa"/>
          </w:tcPr>
          <w:p w:rsidR="00522F0C" w:rsidRPr="00B3417B" w:rsidRDefault="00522F0C" w:rsidP="004C2A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6/6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9278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Мгновенная скорость. </w:t>
            </w:r>
          </w:p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скорость.</w:t>
            </w:r>
          </w:p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мгновенной скорости как предела отношения перемещения к промежутку времени, за которое оно произошло при стремлении этого промежутка к нулю.</w:t>
            </w:r>
          </w:p>
        </w:tc>
        <w:tc>
          <w:tcPr>
            <w:tcW w:w="2976" w:type="dxa"/>
          </w:tcPr>
          <w:p w:rsidR="00522F0C" w:rsidRPr="00B3417B" w:rsidRDefault="00522F0C" w:rsidP="00B1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Мгновенная скорость и средняя скорость. Мгновенная скорость средняя скорость за очень малый промежуток времени</w:t>
            </w:r>
          </w:p>
          <w:p w:rsidR="00522F0C" w:rsidRPr="00B3417B" w:rsidRDefault="00522F0C" w:rsidP="007F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мгновенная скорости есть предел отношения перемещения к промежутку времени, за которое оно произошло при стремлении этого промежутка к нулю.</w:t>
            </w:r>
          </w:p>
        </w:tc>
        <w:tc>
          <w:tcPr>
            <w:tcW w:w="1275" w:type="dxa"/>
          </w:tcPr>
          <w:p w:rsidR="00522F0C" w:rsidRPr="00B3417B" w:rsidRDefault="00522F0C" w:rsidP="009278A4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4C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техника, </w:t>
            </w: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черчение,</w:t>
            </w:r>
          </w:p>
          <w:p w:rsidR="00522F0C" w:rsidRPr="00B3417B" w:rsidRDefault="00522F0C" w:rsidP="00B1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философия,</w:t>
            </w:r>
          </w:p>
          <w:p w:rsidR="00522F0C" w:rsidRPr="00B3417B" w:rsidRDefault="00522F0C" w:rsidP="00B12E06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история </w:t>
            </w:r>
            <w:proofErr w:type="spellStart"/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proofErr w:type="gramEnd"/>
          </w:p>
        </w:tc>
      </w:tr>
      <w:tr w:rsidR="00522F0C" w:rsidRPr="00B3417B" w:rsidTr="003D37A3">
        <w:trPr>
          <w:trHeight w:val="2535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7/7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7F34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Ускорение. Прямолинейное равноускоренное движение.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учащихся с характерными особенностями равноускоренного движения. Дать понятие об ускорении как основной физической величине,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характеризующей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неравномерное движение.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 по теме «Простейшие случаи неравномерного движения» Ускорение. Прямолинейное равноускоренное движение. Скорость и перемещение при прямолинейном равноускоренном движении. Свободное падение. </w:t>
            </w: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9,10</w:t>
            </w: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  § 9,10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характерные особенности равноускоренного движения, основную физическую величину, характеризующую неравномерное движение. Уметь рассчитывать ускорение, скорость и перемещение при прямолинейном равноускоренном движении.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 видеофильма «Основы кинематики», трубка Ньютона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техника, 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черчение, философия, география, история</w:t>
            </w:r>
          </w:p>
        </w:tc>
      </w:tr>
      <w:tr w:rsidR="00522F0C" w:rsidRPr="00B3417B" w:rsidTr="00D00C55">
        <w:trPr>
          <w:trHeight w:val="1360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7F34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задач. Графики движения и скорости.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учащихся определять кинематические характеристики аналитическим и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графическим методами.</w:t>
            </w:r>
          </w:p>
        </w:tc>
        <w:tc>
          <w:tcPr>
            <w:tcW w:w="2976" w:type="dxa"/>
          </w:tcPr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852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определение кинематических характеристик. Работа с графиками движения и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скорости</w:t>
            </w: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§11,12</w:t>
            </w: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кинематические характеристики аналитическим и графическим методами.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421678">
        <w:trPr>
          <w:trHeight w:val="2876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9/9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4C2A9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Равномерное движение точки по окружности.</w:t>
            </w: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Выяснить основные характеристики вращательного движения, путем рассуждений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придти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выводу о том, что ускорение точки, движущейся равномерно по окружности, направлено к центру окружности.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формулу центростремительного ускорения.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движение точки по окружности. Основные характеристики равномерного движения точки по окружности. Ускорение при равномерном движении точки по окружности.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15</w:t>
            </w:r>
          </w:p>
        </w:tc>
        <w:tc>
          <w:tcPr>
            <w:tcW w:w="3301" w:type="dxa"/>
          </w:tcPr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характеристики равномерного движения точки по окружности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 рассчитывать период, частоту, ускорение при равномерном движении точки по окружности, выводить уравнение траектории.  </w:t>
            </w:r>
          </w:p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 черчение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4C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C80593">
        <w:trPr>
          <w:trHeight w:val="1962"/>
        </w:trPr>
        <w:tc>
          <w:tcPr>
            <w:tcW w:w="709" w:type="dxa"/>
          </w:tcPr>
          <w:p w:rsidR="00522F0C" w:rsidRPr="00B3417B" w:rsidRDefault="00522F0C" w:rsidP="007F34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1D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работа:</w:t>
            </w:r>
          </w:p>
          <w:p w:rsidR="00522F0C" w:rsidRPr="00B3417B" w:rsidRDefault="00522F0C" w:rsidP="001D64B0">
            <w:pPr>
              <w:numPr>
                <w:ilvl w:val="0"/>
                <w:numId w:val="33"/>
              </w:numPr>
              <w:tabs>
                <w:tab w:val="left" w:pos="34"/>
                <w:tab w:val="left" w:pos="176"/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«Изучение движения тела по окружности под действием сил упругости и тяжести», </w:t>
            </w:r>
          </w:p>
          <w:p w:rsidR="00522F0C" w:rsidRPr="00B3417B" w:rsidRDefault="00522F0C" w:rsidP="00366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практические навыки учащихся при проведении работы с физическим оборудованием. Продолжать учить планировать эксперимент, оформлять его результаты, работать с учебником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Лабораторные работы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«Изучение движения тела по окружности под действием сил упругости и тяжести</w:t>
            </w:r>
          </w:p>
        </w:tc>
        <w:tc>
          <w:tcPr>
            <w:tcW w:w="1140" w:type="dxa"/>
          </w:tcPr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ED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с физическим оборудованием, проводить экспериментальное исследование заданное целью лабораторной работы, выводить физические формулы для расчета необходимых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математического счета.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22F0C" w:rsidRPr="00B3417B" w:rsidTr="00AB342D">
        <w:trPr>
          <w:trHeight w:val="2542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11/11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Кинематика твердого тела.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поступательном и вращательном  движении тел. Учить учащихся рассчитывать угловую и линейную скорости, а так же ускорение. Выяснить основные характеристики вращательного движения твердого тела.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тел. Поступательное движение. Вращательное движение твердого тела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и линейная скорости вращения.</w:t>
            </w: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16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собой представляют поступательное и вращательное  движение тел, связь между угловой и линейной скоростью. Уметь рассчитывать угловую и линейную скорости, а так же ускорение.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</w:t>
            </w:r>
          </w:p>
        </w:tc>
      </w:tr>
      <w:tr w:rsidR="00522F0C" w:rsidRPr="00B3417B" w:rsidTr="00424D19">
        <w:trPr>
          <w:trHeight w:val="1699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12/12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задач на ускорение, перемещение и движение по окружности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..</w:t>
            </w:r>
            <w:proofErr w:type="gramEnd"/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закрепления знаний).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 усвоение учащимися изученного материала. Учить применять знания при решении задач.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Качественные и расчетные задачи. Материал из сб.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Кирик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кл.2006г. С/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 и №12 (6 задание из всех уровней)</w:t>
            </w:r>
          </w:p>
        </w:tc>
        <w:tc>
          <w:tcPr>
            <w:tcW w:w="1140" w:type="dxa"/>
          </w:tcPr>
          <w:p w:rsidR="00522F0C" w:rsidRPr="00B3417B" w:rsidRDefault="00522F0C" w:rsidP="009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§5, 11, 12,</w:t>
            </w:r>
          </w:p>
          <w:p w:rsidR="00522F0C" w:rsidRPr="00B3417B" w:rsidRDefault="00522F0C" w:rsidP="009A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определять одну из величин, характеризующих,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прямолинейное и криволинейное движение, а так же основные положения и формулы. Уметь применять знания при решении задач.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</w:t>
            </w:r>
          </w:p>
        </w:tc>
      </w:tr>
      <w:tr w:rsidR="00522F0C" w:rsidRPr="00B3417B" w:rsidTr="008F7725">
        <w:trPr>
          <w:trHeight w:val="361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13/13</w:t>
            </w:r>
          </w:p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1. 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Кинематика материальной точки и твердого тела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Выяснить глубину и прочность знаний учащихся по теме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«Кинематика материальной точки».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контрольной работы.</w:t>
            </w: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уметь применять на конкретных примерах материал темы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«Кинематика материальной точки».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контрольной работы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техника,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промышленность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природа</w:t>
            </w:r>
          </w:p>
        </w:tc>
      </w:tr>
      <w:tr w:rsidR="00507540" w:rsidRPr="00B3417B" w:rsidTr="00C54D3B">
        <w:trPr>
          <w:trHeight w:val="325"/>
        </w:trPr>
        <w:tc>
          <w:tcPr>
            <w:tcW w:w="15786" w:type="dxa"/>
            <w:gridSpan w:val="10"/>
            <w:tcBorders>
              <w:bottom w:val="single" w:sz="4" w:space="0" w:color="auto"/>
            </w:tcBorders>
          </w:tcPr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Динамика материальной точки (</w:t>
            </w:r>
            <w:r w:rsidR="00BE481F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C32502">
        <w:trPr>
          <w:trHeight w:val="2529"/>
        </w:trPr>
        <w:tc>
          <w:tcPr>
            <w:tcW w:w="709" w:type="dxa"/>
          </w:tcPr>
          <w:p w:rsidR="00522F0C" w:rsidRPr="00B3417B" w:rsidRDefault="00522F0C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14/1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Основное утверждение механики. Сила, масса.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Первый закон Ньютона.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изучения нового материала).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содержание первого закона Ньютона. Ввести понятие инерциальной системы отсчета.</w:t>
            </w:r>
          </w:p>
          <w:p w:rsidR="00522F0C" w:rsidRPr="00B3417B" w:rsidRDefault="00522F0C" w:rsidP="00E4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содержании понятия силы. Познакомить учащихся с видами сил в механике.</w:t>
            </w:r>
          </w:p>
        </w:tc>
        <w:tc>
          <w:tcPr>
            <w:tcW w:w="2976" w:type="dxa"/>
          </w:tcPr>
          <w:p w:rsidR="00522F0C" w:rsidRPr="00B3417B" w:rsidRDefault="00522F0C" w:rsidP="00E4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динамика. Как был открыт первый закон механики. Первый закон Ньютона. Принцип относительности Галилея. Инерциальные системы отсчета. Инертность, масса – мера инертности тела.</w:t>
            </w:r>
          </w:p>
          <w:p w:rsidR="00522F0C" w:rsidRPr="00B3417B" w:rsidRDefault="00522F0C" w:rsidP="00E4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 силы</w:t>
            </w:r>
          </w:p>
          <w:p w:rsidR="00522F0C" w:rsidRPr="00B3417B" w:rsidRDefault="00522F0C" w:rsidP="00E4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E4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8C3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18,19,20</w:t>
            </w:r>
          </w:p>
          <w:p w:rsidR="00522F0C" w:rsidRPr="00B3417B" w:rsidRDefault="00522F0C" w:rsidP="00E4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 § 18, 19, 20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изучает механика, как был открыт первый закон механики, первый закон Ньютона, принцип относительности Галилея, инерциальные системы отсчета. Уметь применять знания на конкретных примерах.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силы, виды сил в механике, Уметь применять знания на конкретных примерах.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Шарик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подвешенный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нити, ножницы.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«Законы Ньютона» фрагмент «Явление инерции»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Математика, техника, промышленность, природа</w:t>
            </w:r>
          </w:p>
        </w:tc>
      </w:tr>
      <w:tr w:rsidR="00522F0C" w:rsidRPr="00B3417B" w:rsidTr="00595218">
        <w:trPr>
          <w:trHeight w:val="1605"/>
        </w:trPr>
        <w:tc>
          <w:tcPr>
            <w:tcW w:w="709" w:type="dxa"/>
          </w:tcPr>
          <w:p w:rsidR="00522F0C" w:rsidRPr="00B3417B" w:rsidRDefault="00522F0C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15/2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 закон Ньютона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содержание второго закона Ньютона. Познакомить учащихся с зависимостью между ускорением, приобретаемым телом, и действующей на него силой.</w:t>
            </w:r>
          </w:p>
        </w:tc>
        <w:tc>
          <w:tcPr>
            <w:tcW w:w="2976" w:type="dxa"/>
          </w:tcPr>
          <w:p w:rsidR="00522F0C" w:rsidRPr="00B3417B" w:rsidRDefault="00522F0C" w:rsidP="002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вида сил в механике. Зависимость ускорения тела от действующей на него силы.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15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21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15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 § 21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зависимость ускорения тела от действующей на него силы.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9F2B3F">
        <w:trPr>
          <w:trHeight w:val="1699"/>
        </w:trPr>
        <w:tc>
          <w:tcPr>
            <w:tcW w:w="709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C54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16/3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4C2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Третий закон Ньютона. Геоцентрическая система отсчета.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Раскрыть содержание третьего закона Ньютона. Углубить знания о взаимодействии тел.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закон Ньютона.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сил, связанных третьим законом Ньютона. Примеры проявления третьего закона Ньютона.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22,23.</w:t>
            </w:r>
          </w:p>
          <w:p w:rsidR="00522F0C" w:rsidRPr="00B3417B" w:rsidRDefault="00522F0C" w:rsidP="0015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 к § 22, 23.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третий закон Ньютона, свойства сил, связанных третьим законом Ньютона, примеры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проявления третьего закона Ньютона; 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DC1B24">
        <w:trPr>
          <w:trHeight w:val="2533"/>
        </w:trPr>
        <w:tc>
          <w:tcPr>
            <w:tcW w:w="709" w:type="dxa"/>
          </w:tcPr>
          <w:p w:rsidR="00522F0C" w:rsidRPr="00B3417B" w:rsidRDefault="00522F0C" w:rsidP="001B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17/4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1B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15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Силы в природе. Сила тяжести и сила Всемирного тяготения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B1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B1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B1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B1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B1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видах сил природы. Дать учащимся представление о понятии «сила тяжести». Рассмотреть закон всемирного тяготения. Познакомить с природой этой силы. Показать учащимся расчет первой и второй космических скоростей.</w:t>
            </w:r>
          </w:p>
        </w:tc>
        <w:tc>
          <w:tcPr>
            <w:tcW w:w="2976" w:type="dxa"/>
          </w:tcPr>
          <w:p w:rsidR="00522F0C" w:rsidRPr="00B3417B" w:rsidRDefault="00522F0C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Силы в природе. Сила тяжести и ускорение свободного падения. Движение под действием силы тяжести. Движение по окружности под действием силы тяжести. Первая и вторая космические скорости.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522F0C" w:rsidRPr="00B3417B" w:rsidRDefault="00522F0C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§27, 28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природу силы тяжести и понятие «сила тяжести». 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рассчитать первую и вторую космические скорости, решать расчетные задачи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применять знания на конкретных примерах.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«Законы Ньютона» фрагмент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«Третий закон Ньютона»</w:t>
            </w: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 промышленность, природа</w:t>
            </w:r>
          </w:p>
        </w:tc>
      </w:tr>
      <w:tr w:rsidR="00522F0C" w:rsidRPr="00B3417B" w:rsidTr="00BC06D4">
        <w:trPr>
          <w:trHeight w:val="1738"/>
        </w:trPr>
        <w:tc>
          <w:tcPr>
            <w:tcW w:w="709" w:type="dxa"/>
          </w:tcPr>
          <w:p w:rsidR="00522F0C" w:rsidRPr="00B3417B" w:rsidRDefault="00522F0C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18/5</w:t>
            </w:r>
          </w:p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22F0C" w:rsidRPr="00B3417B" w:rsidRDefault="00522F0C" w:rsidP="00B1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F0C" w:rsidRPr="00B3417B" w:rsidRDefault="00522F0C" w:rsidP="00B1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 тела. Невесомость. 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учащимся представление о понятии «вес тела»,  показать отличие веса тела от силы тяжести и сущность явления невесомости  и перегрузок.</w:t>
            </w:r>
          </w:p>
        </w:tc>
        <w:tc>
          <w:tcPr>
            <w:tcW w:w="2976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тела. Вес тела, движущегося с ускорением. Невесомость. Перегрузки.</w:t>
            </w:r>
          </w:p>
        </w:tc>
        <w:tc>
          <w:tcPr>
            <w:tcW w:w="1140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</w:t>
            </w:r>
          </w:p>
        </w:tc>
        <w:tc>
          <w:tcPr>
            <w:tcW w:w="3301" w:type="dxa"/>
          </w:tcPr>
          <w:p w:rsidR="00522F0C" w:rsidRPr="00B3417B" w:rsidRDefault="00522F0C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«вес тела», содержание понятий невесомости и перегрузок. Уметь рассчитать вес тела движущегося с ускорением, Уметь применять знания на практике.</w:t>
            </w:r>
          </w:p>
        </w:tc>
        <w:tc>
          <w:tcPr>
            <w:tcW w:w="1275" w:type="dxa"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7662A6">
        <w:trPr>
          <w:trHeight w:val="2026"/>
        </w:trPr>
        <w:tc>
          <w:tcPr>
            <w:tcW w:w="709" w:type="dxa"/>
          </w:tcPr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19/6</w:t>
            </w: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Силы упругости. Закон Гука.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учащимся представление о понятии «сила упругости»,  Познакомить с природой этой сил. Выяснить: понятие «удлинение», от чего зависит коэффициент упругости, 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упругости. Виды деформации. Закон Гука. Удлинение. Жесткость материала.</w:t>
            </w:r>
            <w:proofErr w:type="gram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34</w:t>
            </w: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61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 представление о понятии «сила упругости»,  Знать природу этой силы. Знать  понятие «удлинение», от чего зависит коэффициент упругости,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Динамометр, груз массой </w:t>
            </w:r>
            <w:smartTag w:uri="urn:schemas-microsoft-com:office:smarttags" w:element="metricconverter">
              <w:smartTagPr>
                <w:attr w:name="ProductID" w:val="102 г"/>
              </w:smartTagPr>
              <w:r w:rsidRPr="00B341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102 г</w:t>
              </w:r>
            </w:smartTag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ИКТ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 астрономия, космонавтика</w:t>
            </w:r>
          </w:p>
          <w:p w:rsidR="007662A6" w:rsidRPr="00B3417B" w:rsidRDefault="007662A6" w:rsidP="001B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7662A6">
        <w:trPr>
          <w:trHeight w:val="1841"/>
        </w:trPr>
        <w:tc>
          <w:tcPr>
            <w:tcW w:w="709" w:type="dxa"/>
          </w:tcPr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20/7</w:t>
            </w: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61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№2« Измерение жесткости пружины»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умения проводить опыты по деформации растяжения, описывать ее законом Гука, выяснять причины и определять погрешности измерения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инструкции, проведение опытов, оформление результатов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физическим оборудованием, проводить экспериментальное исследование заданное целью лабораторной работы, выводить физические формулы для расчета необходимых величин развивать навыки математического счета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7662A6">
        <w:trPr>
          <w:trHeight w:val="1660"/>
        </w:trPr>
        <w:tc>
          <w:tcPr>
            <w:tcW w:w="709" w:type="dxa"/>
          </w:tcPr>
          <w:p w:rsidR="007662A6" w:rsidRPr="00B3417B" w:rsidRDefault="007662A6" w:rsidP="007F3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21/8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Сила трения.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Выяснить природу сил трения. Рассмотреть движение тел под действием силы трения. </w:t>
            </w:r>
          </w:p>
        </w:tc>
        <w:tc>
          <w:tcPr>
            <w:tcW w:w="2976" w:type="dxa"/>
          </w:tcPr>
          <w:p w:rsidR="007662A6" w:rsidRPr="00B3417B" w:rsidRDefault="007662A6" w:rsidP="002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направление сил трения. Способы увеличения и уменьшения сил трения. Коэффициент трения. Движение тел под действием силы трения. </w:t>
            </w:r>
          </w:p>
        </w:tc>
        <w:tc>
          <w:tcPr>
            <w:tcW w:w="1140" w:type="dxa"/>
          </w:tcPr>
          <w:p w:rsidR="007662A6" w:rsidRPr="00B3417B" w:rsidRDefault="007662A6" w:rsidP="0061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35</w:t>
            </w:r>
          </w:p>
          <w:p w:rsidR="007662A6" w:rsidRPr="00B3417B" w:rsidRDefault="007662A6" w:rsidP="00D2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природу и направление сил трения, способы увеличения и уменьшения сил трения, движение тел под действием силы трения. Уметь рассчитывать коэффициент трения, силу трения и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1B2BA4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техника, промышленность, природа, строительство, </w:t>
            </w:r>
          </w:p>
          <w:p w:rsidR="007662A6" w:rsidRPr="00B3417B" w:rsidRDefault="007662A6" w:rsidP="00E3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22/9</w:t>
            </w:r>
          </w:p>
          <w:p w:rsidR="007662A6" w:rsidRPr="00B3417B" w:rsidRDefault="007662A6" w:rsidP="00BE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№3. Измерение коэффициента трения скольжения.</w:t>
            </w:r>
          </w:p>
        </w:tc>
        <w:tc>
          <w:tcPr>
            <w:tcW w:w="2694" w:type="dxa"/>
          </w:tcPr>
          <w:p w:rsidR="007662A6" w:rsidRPr="00B3417B" w:rsidRDefault="007662A6" w:rsidP="00E30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умения проводить опыты по измерению коэффициента трения и его зависимость от свойств поверхности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движении тела по наклонной плоскости.</w:t>
            </w:r>
          </w:p>
        </w:tc>
        <w:tc>
          <w:tcPr>
            <w:tcW w:w="2976" w:type="dxa"/>
          </w:tcPr>
          <w:p w:rsidR="007662A6" w:rsidRPr="00B3417B" w:rsidRDefault="007662A6" w:rsidP="00E30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инструкции, проведение опытов, оформление результатов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физическим оборудованием, проводить экспериментальное исследование заданное целью лабораторной работы, выводить физические формулы для расчета необходимых величин развивать навыки математического счета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23/10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по теме «законы Ньютона. Силы природы». </w:t>
            </w:r>
          </w:p>
          <w:p w:rsidR="007662A6" w:rsidRPr="00B3417B" w:rsidRDefault="007662A6" w:rsidP="002F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(урок диагностики знаний и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умений).</w:t>
            </w:r>
          </w:p>
        </w:tc>
        <w:tc>
          <w:tcPr>
            <w:tcW w:w="2694" w:type="dxa"/>
          </w:tcPr>
          <w:p w:rsidR="007662A6" w:rsidRPr="00B3417B" w:rsidRDefault="007662A6" w:rsidP="002F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Выяснить уровень знаний учащихся по теме «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Ньютона. Силы природы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Графические, расчетные, качественные задачи.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уметь применять на конкретных примерах материал темы «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Ньютона. Силы природы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2F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2E5" w:rsidRPr="00B3417B" w:rsidTr="00C54D3B">
        <w:trPr>
          <w:trHeight w:val="361"/>
        </w:trPr>
        <w:tc>
          <w:tcPr>
            <w:tcW w:w="709" w:type="dxa"/>
          </w:tcPr>
          <w:p w:rsidR="009F42E5" w:rsidRPr="00B3417B" w:rsidRDefault="009F42E5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42E5" w:rsidRPr="00B3417B" w:rsidRDefault="009F42E5" w:rsidP="007F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F3473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354" w:type="dxa"/>
          </w:tcPr>
          <w:p w:rsidR="009F42E5" w:rsidRPr="00B3417B" w:rsidRDefault="009F42E5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</w:tcPr>
          <w:p w:rsidR="009F42E5" w:rsidRPr="00B3417B" w:rsidRDefault="009F42E5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F42E5" w:rsidRPr="00B3417B" w:rsidRDefault="009F42E5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«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Ньютона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4" w:type="dxa"/>
          </w:tcPr>
          <w:p w:rsidR="009F42E5" w:rsidRPr="00B3417B" w:rsidRDefault="009F42E5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глубину и прочность знаний учащихся по теме</w:t>
            </w:r>
          </w:p>
          <w:p w:rsidR="009F42E5" w:rsidRPr="00B3417B" w:rsidRDefault="009F42E5" w:rsidP="00A10B77">
            <w:pPr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«Динамика материальной точки».</w:t>
            </w:r>
          </w:p>
        </w:tc>
        <w:tc>
          <w:tcPr>
            <w:tcW w:w="2976" w:type="dxa"/>
          </w:tcPr>
          <w:p w:rsidR="009F42E5" w:rsidRPr="00B3417B" w:rsidRDefault="009F42E5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контрольной работы.</w:t>
            </w:r>
          </w:p>
        </w:tc>
        <w:tc>
          <w:tcPr>
            <w:tcW w:w="1140" w:type="dxa"/>
          </w:tcPr>
          <w:p w:rsidR="009F42E5" w:rsidRPr="00B3417B" w:rsidRDefault="009F42E5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9F42E5" w:rsidRPr="00B3417B" w:rsidRDefault="009F42E5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уметь применять на конкретных примерах материал темы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«Динамика материальной точки».</w:t>
            </w:r>
          </w:p>
        </w:tc>
        <w:tc>
          <w:tcPr>
            <w:tcW w:w="1275" w:type="dxa"/>
          </w:tcPr>
          <w:p w:rsidR="009F42E5" w:rsidRPr="00B3417B" w:rsidRDefault="009F42E5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по вариантам с текстами контрольной работы </w:t>
            </w:r>
          </w:p>
        </w:tc>
        <w:tc>
          <w:tcPr>
            <w:tcW w:w="998" w:type="dxa"/>
          </w:tcPr>
          <w:p w:rsidR="009F42E5" w:rsidRPr="00B3417B" w:rsidRDefault="009F42E5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9F42E5" w:rsidRPr="00B3417B" w:rsidRDefault="009F42E5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</w:t>
            </w:r>
          </w:p>
          <w:p w:rsidR="009F42E5" w:rsidRPr="00B3417B" w:rsidRDefault="009F42E5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</w:t>
            </w:r>
          </w:p>
        </w:tc>
      </w:tr>
      <w:tr w:rsidR="00507540" w:rsidRPr="00B3417B" w:rsidTr="00C54D3B">
        <w:trPr>
          <w:trHeight w:val="361"/>
        </w:trPr>
        <w:tc>
          <w:tcPr>
            <w:tcW w:w="15786" w:type="dxa"/>
            <w:gridSpan w:val="10"/>
          </w:tcPr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  в механике</w:t>
            </w:r>
            <w:r w:rsidR="007F3473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F3473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статика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88488F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часов).</w:t>
            </w: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25/1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Импульс. Закон сохранения импульса. Реактивное движение.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понятиями импульс тела и импульс силы. Дать представление о сущности закона сохранения им пульса.</w:t>
            </w:r>
          </w:p>
        </w:tc>
        <w:tc>
          <w:tcPr>
            <w:tcW w:w="2976" w:type="dxa"/>
          </w:tcPr>
          <w:p w:rsidR="007662A6" w:rsidRPr="00B3417B" w:rsidRDefault="007662A6" w:rsidP="002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движения от одного тела к другому при их взаимодействии. Импульс тела. Импульс силы. Отношение импульсов тел до и после взаимодействия. Закон сохранения импульса. </w:t>
            </w:r>
          </w:p>
        </w:tc>
        <w:tc>
          <w:tcPr>
            <w:tcW w:w="1140" w:type="dxa"/>
          </w:tcPr>
          <w:p w:rsidR="007662A6" w:rsidRPr="00B3417B" w:rsidRDefault="007662A6" w:rsidP="002F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38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как движутся тела при взаимодействии, понятие импульс тела и импульс силы, отношение импульсов тел до и после взаимодействия, закон сохранения импульса.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«ЗСИ»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космонавтика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26/2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Механическая работа и мощность. Кинетическая энергия.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28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Раскрыть физический смысл понятий работы и мощности. Повторить сведения о кинетической энергии. Показать равенство изменения кинетической энергии работе силы. </w:t>
            </w:r>
          </w:p>
        </w:tc>
        <w:tc>
          <w:tcPr>
            <w:tcW w:w="2976" w:type="dxa"/>
          </w:tcPr>
          <w:p w:rsidR="007662A6" w:rsidRPr="00B3417B" w:rsidRDefault="007662A6" w:rsidP="0028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механической работы. Работа силы, направленной вдоль перемещения тела. Работа силы, направленной под углом к перемещению тела. Понятие мощности. Выражение мощности через силу и скорость. Кинетическая энергия. Зависимость кинетической энергии тела от его массы и скорости. Теорема о кинетической энергии.</w:t>
            </w:r>
          </w:p>
        </w:tc>
        <w:tc>
          <w:tcPr>
            <w:tcW w:w="1140" w:type="dxa"/>
          </w:tcPr>
          <w:p w:rsidR="007662A6" w:rsidRPr="00B3417B" w:rsidRDefault="007662A6" w:rsidP="002F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40,41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механической работы и мощности; как определяется работа силы, направленной вдоль перемещения тела и работа силы, направленной под углом к перемещению тела. Уметь выразить мощность через силу и скорость, изменение кинетической энергии через работу силы.; применять знания на конкретных примерах.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 «Механическая работа». Брусок,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динамометр, измерительная лента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27/3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силы тяжести, силы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упругости и силы трения.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D06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Дать учащимся представление об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особенностях работы силы тяжести, силы упругости и силы трения. Ввести понятие консервативной силы. Учить определять работу переменной силы.</w:t>
            </w:r>
          </w:p>
        </w:tc>
        <w:tc>
          <w:tcPr>
            <w:tcW w:w="2976" w:type="dxa"/>
          </w:tcPr>
          <w:p w:rsidR="007662A6" w:rsidRPr="00B3417B" w:rsidRDefault="007662A6" w:rsidP="002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силы тяжести по поднятию тела по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наклонной плоскости. Работа силы упругости при деформации пружины. Работа силы трения при движении бруска. </w:t>
            </w:r>
          </w:p>
        </w:tc>
        <w:tc>
          <w:tcPr>
            <w:tcW w:w="1140" w:type="dxa"/>
          </w:tcPr>
          <w:p w:rsidR="007662A6" w:rsidRPr="00B3417B" w:rsidRDefault="007662A6" w:rsidP="00D06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 43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Знать, как определять работу силы тяжести, силы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упругости и силы трения.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Брусок, наклонна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плоскость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динамометр, измерительная лента, груз массой </w:t>
            </w:r>
            <w:smartTag w:uri="urn:schemas-microsoft-com:office:smarttags" w:element="metricconverter">
              <w:smartTagPr>
                <w:attr w:name="ProductID" w:val="102 г"/>
              </w:smartTagPr>
              <w:r w:rsidRPr="00B341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102 г</w:t>
              </w:r>
            </w:smartTag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Математика,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7F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Потенциальная энергия.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Механическая энергия. Закон сохранения механической энергии.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Добиться усвоения формул потенциальной энергии в поле тяжести и силы упругости Раскрыть учащимся сущность понятия энергии и закона сохранения энергии в механических процессах.</w:t>
            </w:r>
          </w:p>
        </w:tc>
        <w:tc>
          <w:tcPr>
            <w:tcW w:w="2976" w:type="dxa"/>
          </w:tcPr>
          <w:p w:rsidR="007662A6" w:rsidRPr="00B3417B" w:rsidRDefault="007662A6" w:rsidP="002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тела поднятого на некоторую высоту над землей. Энергия деформированной пружины. Переход потенциальной энергии в кинетическую и обратно. </w:t>
            </w:r>
          </w:p>
        </w:tc>
        <w:tc>
          <w:tcPr>
            <w:tcW w:w="1140" w:type="dxa"/>
          </w:tcPr>
          <w:p w:rsidR="007662A6" w:rsidRPr="00B3417B" w:rsidRDefault="007662A6" w:rsidP="00D06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§§ 44, 45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связь между работой и энергией; понятие: механическая энергия, потенциальная энергия, кинетическая энергия; закон сохранения механической энергии.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Шар, пружина, набор грузов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BE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29/5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BB6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работа. №4</w:t>
            </w:r>
          </w:p>
          <w:p w:rsidR="007662A6" w:rsidRPr="00B3417B" w:rsidRDefault="007662A6" w:rsidP="00BB6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«Изучение закона сохранения механической энергии»,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практические навыки учащихся при проведении работы с физическим оборудованием. Продолжать учить планировать эксперимент, оформлять его результаты, работать с учебником.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«Изучение закона сохранения механической энергии»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с физическим оборудованием, проводить экспериментальное исследование заданное целью лабораторной работы, выводить физические формулы для расчета необходимых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величин.развивать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математического счета.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BE4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30/6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BB6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Равновесие тел.</w:t>
            </w:r>
          </w:p>
          <w:p w:rsidR="007662A6" w:rsidRPr="00B3417B" w:rsidRDefault="007662A6" w:rsidP="00EE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 урок).</w:t>
            </w:r>
          </w:p>
          <w:p w:rsidR="007662A6" w:rsidRPr="00B3417B" w:rsidRDefault="007662A6" w:rsidP="00EE1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Л.Р.№5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изучение равновесия тела под 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действием нескольких сил.</w:t>
            </w:r>
          </w:p>
        </w:tc>
        <w:tc>
          <w:tcPr>
            <w:tcW w:w="2694" w:type="dxa"/>
          </w:tcPr>
          <w:p w:rsidR="007662A6" w:rsidRPr="00B3417B" w:rsidRDefault="007662A6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Ознакомить с предметом раздела физики «Статика», условиями равновесия абсолютно твердого тела.</w:t>
            </w:r>
          </w:p>
          <w:p w:rsidR="007662A6" w:rsidRPr="00B3417B" w:rsidRDefault="007662A6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практические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 учащихся при проведении работы с физическим оборудованием. Продолжать учить планировать эксперимент, оформлять его результаты, работать с учебником.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статики, условия равновесия абсолютно твердого тела.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</w:t>
            </w:r>
          </w:p>
        </w:tc>
        <w:tc>
          <w:tcPr>
            <w:tcW w:w="3301" w:type="dxa"/>
          </w:tcPr>
          <w:p w:rsidR="007662A6" w:rsidRPr="00B3417B" w:rsidRDefault="007662A6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предмет раздела физики «Статика»,  условиям равновесия абсолютно твердого тела.</w:t>
            </w:r>
          </w:p>
          <w:p w:rsidR="007662A6" w:rsidRPr="00B3417B" w:rsidRDefault="007662A6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с физическим оборудованием, проводить экспериментальное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исследование заданное целью лабораторной работы, выводить физические формулы для расчета необходимых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величин.развивать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математического счета.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,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строитльство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промышленность</w:t>
            </w:r>
          </w:p>
        </w:tc>
      </w:tr>
      <w:tr w:rsidR="007662A6" w:rsidRPr="00B3417B" w:rsidTr="007662A6">
        <w:trPr>
          <w:trHeight w:val="342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31/7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3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«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 в механике»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уровень знаний учащихся по теме «Законы сохранения».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материал темы «Законы сохранения».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540" w:rsidRPr="00B3417B" w:rsidTr="00C54D3B">
        <w:trPr>
          <w:trHeight w:val="256"/>
        </w:trPr>
        <w:tc>
          <w:tcPr>
            <w:tcW w:w="15786" w:type="dxa"/>
            <w:gridSpan w:val="10"/>
            <w:tcBorders>
              <w:bottom w:val="nil"/>
            </w:tcBorders>
          </w:tcPr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Молекулярная физика. Тепловые явления. (1</w:t>
            </w:r>
            <w:r w:rsidR="0088488F"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часов).</w:t>
            </w:r>
          </w:p>
          <w:p w:rsidR="00A10B77" w:rsidRPr="00B3417B" w:rsidRDefault="00A10B77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EC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32/1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МКТ. Размеры и масса молекул. Количество вещества.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ребят с основными положениями МКТ и их опытными подтверждениями. Систематизировать и углубить знания учащихся о величинах, характеризующих молекулы.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МКТ. Почему тепловые явления изучают в молекулярной физике? Вклад  М. В. Ломоносова в развитие МКТ (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в). Метод измерения молекул. Относительная молекулярная масса. Молярная масса. Количество вещества и постоянная Авогадро.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173-175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§53,55,56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положения МКТ; иметь представление о размерах молекул. Уметь ориентироваться в понятиях: относительная молекулярная масса, молярная масса, количество вещества и постоянная Авогадро.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Менделеева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химия</w:t>
            </w:r>
          </w:p>
        </w:tc>
      </w:tr>
      <w:tr w:rsidR="007662A6" w:rsidRPr="00B3417B" w:rsidTr="007662A6">
        <w:trPr>
          <w:trHeight w:val="177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EC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33/2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Идеальный газ в МКТ. Основное уравнение МКТ газа.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учащихся с понятием идеального газа с точки зрения МКТ; установить количественную зависимость давления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газа от массы одной молекулы и среднего квадрата скорости ее движения.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С/Р по карточкам на 15 мин. Идеальный газ -простейшая модель реального газа. Основные свойства этой модели. Основное уравнение МКТ.</w:t>
            </w:r>
          </w:p>
        </w:tc>
        <w:tc>
          <w:tcPr>
            <w:tcW w:w="1140" w:type="dxa"/>
          </w:tcPr>
          <w:p w:rsidR="007662A6" w:rsidRPr="00B3417B" w:rsidRDefault="007662A6" w:rsidP="00EE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§57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идеального газа с точки зрения МКТ. Уметь установить количественную зависимость давления газа от массы одной молекулы и среднего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квадрата скорости ее движения. Уметь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 с С/Р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EC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34/3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Температура, тепловое равновесие. Энергия теплового движения молекул. Тест.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понятие о термодинамических параметрах;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рассмот-реть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температуру как характеристику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состо-яния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теплового равновесия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термодина-мической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системы; ввести понятие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абсо-лютной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температуры; выяснить соотношение между температурой, измеряемой в джоулях, и температурой, измеряемой в градусах по шкале Цельсия или Кельвина.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температуры. Измерение температуры. Сравнение изменения температуры по шкале Цельсия и по шкале Кельвина. Термометры. Абсолютная температура. Вывод формулы выражающей зависимость давления идеального газа от температуры.</w:t>
            </w:r>
          </w:p>
        </w:tc>
        <w:tc>
          <w:tcPr>
            <w:tcW w:w="1140" w:type="dxa"/>
          </w:tcPr>
          <w:p w:rsidR="007662A6" w:rsidRPr="00B3417B" w:rsidRDefault="007662A6" w:rsidP="00EE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§59,60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свойства температуры; измерение температуры; прибор для измерения температуры; понятие абсолютной температуры. Уметь сравнивать изменение температуры по шкале Цельсия и по шкале Кельвина; вывод формулы выражающей зависимость давления идеального газа от температуры.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7662A6">
        <w:trPr>
          <w:trHeight w:val="1635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EC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35/4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Уравнение состояния идеального газа.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зависимость между всеми параметрами (р,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,Т), характеризующими состояние газа.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уравнения состояния идеального газа. Уравнение состояния для произвольной массы идеального газа. Уравнение состояния для одного моля идеального газа.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EE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§63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вывод уравнения состояния идеального газа, уравнение состояния для произвольной массы идеального газа, уравнение состояния для одного моля идеального газа.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техника,</w:t>
            </w:r>
          </w:p>
          <w:p w:rsidR="007662A6" w:rsidRPr="00B3417B" w:rsidRDefault="007662A6" w:rsidP="004C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химия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EC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36/5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Газовые законы и применение их к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изопроцессам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(урок изучения нового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Установить зависимость между двумя термодинамическими параметрами при неизменном третьем.</w:t>
            </w:r>
          </w:p>
        </w:tc>
        <w:tc>
          <w:tcPr>
            <w:tcW w:w="2976" w:type="dxa"/>
          </w:tcPr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Изотермический, изобарный и изохорный процессы их графическое представление. Экспериментальное обоснование этих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процессов. Объединенный газовый закон. Закон Дальтона. </w:t>
            </w:r>
          </w:p>
        </w:tc>
        <w:tc>
          <w:tcPr>
            <w:tcW w:w="1140" w:type="dxa"/>
          </w:tcPr>
          <w:p w:rsidR="007662A6" w:rsidRPr="00B3417B" w:rsidRDefault="007662A6" w:rsidP="00EE1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§65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зависимость между двумя термодинамическими параметрами при неизменном третьем; объединенный газовый закон; закон Дальтона. Уметь применять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ость,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7662A6">
        <w:trPr>
          <w:trHeight w:val="361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37/6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№6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«Опытная проверка закона Гей-Люссака»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практические навыки учащихся при проведении работы с физическим оборудованием. Продолжать учить планировать эксперимент, оформлять его результаты, работать с учебником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«Опытная проверка закона Гей-Люссака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с физическим оборудованием, проводить экспериментальное исследование заданное целью лабораторной работы, выводить физические формулы для расчета необходимых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величин.развивать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математического счета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38/7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5E2134">
            <w:pPr>
              <w:pStyle w:val="a6"/>
              <w:numPr>
                <w:ilvl w:val="0"/>
                <w:numId w:val="26"/>
              </w:numPr>
              <w:jc w:val="center"/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задач на применение уравнения состояния идеального газов и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изопроцессов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повторения и закрепления знаний).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учащихся решать задачи с использованием газовых законов и уравнения Менделеева –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Клапейрона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газовые законы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уравнение состояния идеального газа и зависимость между двумя термодинамическими параметрами при неизменном третьем.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39/8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Влажность воздуха.</w:t>
            </w:r>
          </w:p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задач.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 влажности воздуха и способах ее определения.</w:t>
            </w:r>
          </w:p>
        </w:tc>
        <w:tc>
          <w:tcPr>
            <w:tcW w:w="2976" w:type="dxa"/>
          </w:tcPr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влажности на развитие флоры и фауны, на урожай с/х культур, на здоровье человека (теплообмен организма с окружающей средой). Влияние влажности воздуха на технологические процессы: сушка и хранение готовых изделий; в хранилищах,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музеях и т. д. Водяной пар в атмосфере. Абсолютная влажность воздуха. Парциальное давление. Относительная влажность воздуха. Точка росы..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EC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§§68,69,70</w:t>
            </w:r>
          </w:p>
        </w:tc>
        <w:tc>
          <w:tcPr>
            <w:tcW w:w="3301" w:type="dxa"/>
          </w:tcPr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понятия:  влажность воздуха, абсолютная влажность воздуха, парциальное давление,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отно-сительная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влажность воз духа, точка росы; влияние влажности на развитие флоры и фауны, на урожай с/х культур, на здоровье человека (тепло обмен организма с окружающей средой);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влия-ние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влажности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воздуха на технологические процессы: сушка и хранение готовых изделий; в хранилищах, музеях и т. д. Уметь определять влажность воздуха, используя практические примеры.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757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40/9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EC4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Твердые тела. Решение задач на графики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изопроцессов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чем отличаются кристаллические тела от аморфных тел. Повторить, углубить и закрепить знания учащихся о газовых законах при решении графических задач.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§72</w:t>
            </w:r>
          </w:p>
        </w:tc>
        <w:tc>
          <w:tcPr>
            <w:tcW w:w="3301" w:type="dxa"/>
          </w:tcPr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отличия между кристаллическими и аморфными телами; графическое представление изотермического, изобарного и изохорного процессов. Уметь применять знания на конкретных примерах 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промышленность,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41/10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Зачетная работа по теме «Газовые законы». Тест.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глубину и прочность знаний учащихся по теме «Газовые законы».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зачетной работы.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1B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уметь применять на конкретных примерах материал темы «Газовые законы».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зачетной работы.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42/11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Внутренняя энергия. </w:t>
            </w:r>
          </w:p>
          <w:p w:rsidR="007662A6" w:rsidRPr="00B3417B" w:rsidRDefault="007662A6" w:rsidP="00EC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термодинамике.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теплоты.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62A6" w:rsidRPr="00B3417B" w:rsidRDefault="007662A6" w:rsidP="00EC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молекулярно-кинетическую трактовку понятия внутренней энергии и термодинамическую трактовку понятия работы.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Молекулярно-кинетическая трактовка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внутренней энергии (состав внутренней энергии), формула расчета внутренней энергии одноатомного идеального газа. Вывод формулы работы газа, при изобарном процессе. Знак и геометрическое истолкование работы. Физический смысл молярной газовой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постоянной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EC4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§73,74,76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молекулярно-кинетическую трактовку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внутренней энергии (состав внутренней энергии), формулу расчета внутренней энергии одноатомного идеального газа; вывод формулы работы газа, при изобарном процессе; знак и геометрическое истолкование работы; физический смысл молярной газовой постоянной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применять знания на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промышленность,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43/12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закон термодинамики.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связь между изменением внутренней энергии системы, работы и количеством теплоты, сообщенным системе.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и превращения энергии. Формулировка и уравнение первого закона термодинамики. Физический смысл величин, входящих в уравнение первого закона термодинамики, единицы измерения этих величин в СИ.</w:t>
            </w:r>
          </w:p>
        </w:tc>
        <w:tc>
          <w:tcPr>
            <w:tcW w:w="1140" w:type="dxa"/>
          </w:tcPr>
          <w:p w:rsidR="007662A6" w:rsidRPr="00B3417B" w:rsidRDefault="007662A6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§78 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закон сохранения и превращения энергии; формулировку и уравнение первого закона термодинамики; физический смысл величин, входящих в уравнение первого закона термодинамики, единицы измерения этих величин в СИ. Уметь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промышленность,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44/13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 закон термодинамики.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статистическое истолкование необратимости процессов в природе.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Необратимые и обратимые процессы, равновесное состояние. Статистический характер второго закона термодинамики. Границы применимости второго закона термодинамики.</w:t>
            </w:r>
          </w:p>
        </w:tc>
        <w:tc>
          <w:tcPr>
            <w:tcW w:w="1140" w:type="dxa"/>
          </w:tcPr>
          <w:p w:rsidR="007662A6" w:rsidRPr="00B3417B" w:rsidRDefault="007662A6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§81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примеры обратимых и необратимых процессов, направление протекания макропроцессов в природе, границы применимости второго закона термодинамики и его статистическое толкование.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промышленность,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18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45/14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C32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Принцип действия тепловых двигателей. КПД тепловых двигателей.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физические принципы действия тепловых двигателей.</w:t>
            </w:r>
          </w:p>
        </w:tc>
        <w:tc>
          <w:tcPr>
            <w:tcW w:w="2976" w:type="dxa"/>
          </w:tcPr>
          <w:p w:rsidR="007662A6" w:rsidRPr="00B3417B" w:rsidRDefault="007662A6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машины и развитие техники. Принцип работы тепловых двигателей. КПД теплового двигателя. </w:t>
            </w:r>
          </w:p>
        </w:tc>
        <w:tc>
          <w:tcPr>
            <w:tcW w:w="1140" w:type="dxa"/>
          </w:tcPr>
          <w:p w:rsidR="007662A6" w:rsidRPr="00B3417B" w:rsidRDefault="007662A6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§82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физические принципы действия тепловых двигателей.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теплового двигателя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7662A6" w:rsidRPr="00B3417B" w:rsidTr="00C54D3B">
        <w:trPr>
          <w:trHeight w:val="262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46/15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задач по теме «Основы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термодинамики».Тест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повторения и закрепления знаний).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Повторить, углубить и обобщить материал по теме «Основы термодинамики».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качественных, расчетных и графических задач.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материал темы «Основы термодинамики». Уметь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1B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90"/>
        </w:trPr>
        <w:tc>
          <w:tcPr>
            <w:tcW w:w="709" w:type="dxa"/>
          </w:tcPr>
          <w:p w:rsidR="007662A6" w:rsidRPr="00B3417B" w:rsidRDefault="007662A6" w:rsidP="00EC4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47/16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№4 по теме 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Молекулярная физика. Тепловые явления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глубину и прочность знаний учащихся по разделу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«МКТ и термодинамика».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контрольной работы.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уметь применять на конкретных примерах материал темы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«МКТ и термодинамика».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     вариантам с текстами контрольной работы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7662A6" w:rsidRPr="00B3417B" w:rsidTr="00C54D3B">
        <w:trPr>
          <w:trHeight w:val="361"/>
        </w:trPr>
        <w:tc>
          <w:tcPr>
            <w:tcW w:w="15786" w:type="dxa"/>
            <w:gridSpan w:val="10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электродинамики (20 часов).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ЭЛЕКТРОСТАТИКА (9 часов)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48/1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Электродинамика. Электрический заряд и элементарные частицы. Закон Кулона.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Выяснить, что такое электродинамика. Дать понятие об электрическом заряде как об особом свойстве тел и частиц материи; учить учащихся объяснять явление электризации в свете классической электронной теории; разъяснить физический смысл закона Кулона, указать границы его применимости.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взаимодействия, возникающие между зарядами и заряженными телами. Понятие элементарных частиц. Роль статистического электричества в жизни человека. Закон Кулона. Электрическая постоянная. Диэлектрическая проницаемость. Границы применимости закона Кулона.</w:t>
            </w:r>
          </w:p>
        </w:tc>
        <w:tc>
          <w:tcPr>
            <w:tcW w:w="1140" w:type="dxa"/>
          </w:tcPr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§84,85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какие возникают силы между зарядами и заряженными частицами; элементарные частицы; закон Кулона; понятия: электрическая постоянная, диэлектрическая проницаемость; границы применимости закона Кулона. Уметь  объяснить роль статистического электричества в жизни человека решать простейшие задачи и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Султаны, эбонитовая и стеклянная палочки, шерсть, бумага, электрическая машина.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49/2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Электрическое поле. Напряженность электрического поля. Поле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точечного заряда и заряженного шара. Принцип суперпозиции полей.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изучения нового материала).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Раскрыть материальный характер электрического поля; дать понятие напряженности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электрического поля; учить учащихся находить напряженность поля, созданного несколькими точечными зарядами; ознакомить учащихся со знаковыми моделями электрических полей и учить пользоваться этими моделями для характеристики электрических полей.</w:t>
            </w:r>
          </w:p>
        </w:tc>
        <w:tc>
          <w:tcPr>
            <w:tcW w:w="2976" w:type="dxa"/>
          </w:tcPr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Теория близкодействия. Теория действия на расстоянии (мгновенное действие на расстоянии). Электрическое поле.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 электрического поля. Принцип суперпозиции электрических полей..</w:t>
            </w:r>
          </w:p>
        </w:tc>
        <w:tc>
          <w:tcPr>
            <w:tcW w:w="1140" w:type="dxa"/>
          </w:tcPr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§88,89,90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теорию близкодействия, теорию действия на расстоянии (мгновенное действие на расстоянии); понятие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электрическое поле и его Свойства; принцип суперпозиции электрических полей. Уметь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шленность,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50/3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Проводники и диэлектрики в электрическом поле. Поляризация диэлектриков.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электрическом поле. 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лекция).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учащихся уметь объяснить с точки зрения электронной теории явления, происходящие в проводниках, помещенных в электрическое поле. Раскрыть физическую природу диэлектриков с точки зрения электронной теории.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 в электрическом поле. Электростатическая индукция. Электростатическое поле бесконечной проводящей плоскости. Диэлектрики в электрическом поле. Процесс разделения разноименных зарядов в молекулах (атомах) – поляризация.</w:t>
            </w:r>
          </w:p>
        </w:tc>
        <w:tc>
          <w:tcPr>
            <w:tcW w:w="1140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§92, вопросы после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фа.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понятие проводники в электрическом поле, электростатическая индукция, как ведет себя электростатическое поле бесконечной проводящей плоскости. Уметь объяснить с точки зрения электронной теории явления, происходящие в проводниках, помещенных в электрическое поле и применять знания на конкретных примерах. Знать физическую природу диэлектриков с точки зрения электронной теории. Уметь объяснить процесс разделения разноименных зарядов в молекулах (атомах) – явление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поляризации.применять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на конкретных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Образцы диэлектриков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51/4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Потенциальная энергия заряженного тела в однородном электростатическом поле.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(комбинированный урок).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физический смысл понятия «потенциальный характер электрического поля»; систематизировать и углубить понятия учащихся о потенциальной энергии.</w:t>
            </w:r>
          </w:p>
        </w:tc>
        <w:tc>
          <w:tcPr>
            <w:tcW w:w="2976" w:type="dxa"/>
          </w:tcPr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Аналогия между гравитационным и электростатическим полями. Работа при перемещении заряда в электрическом поле. Задача см. методические материалы 10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стр.79.</w:t>
            </w:r>
          </w:p>
        </w:tc>
        <w:tc>
          <w:tcPr>
            <w:tcW w:w="1140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93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физический смысл понятия «потенциальный характер электрического поля»; как совершается и рассчитывается работа при перемещении заряда в электрическом поле. Уметь провести аналогию между гравитационным и электростатическим полями и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1B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6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6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52/5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E7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 электростатического поля, разность потенциалов. Тест.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физический смысл понятий «потенциал» и «разность потенциалов»; дать понятие эквипотенциальных поверхностей.</w:t>
            </w:r>
          </w:p>
        </w:tc>
        <w:tc>
          <w:tcPr>
            <w:tcW w:w="2976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 электростатического поля. Разность потенциалов. Понятие эквипотенциальные поверхности. </w:t>
            </w:r>
          </w:p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94 </w:t>
            </w:r>
          </w:p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физический смысл понятий «потенциал» и «разность потенциалов»; понятие эквипотенциальных поверхностей.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6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</w:t>
            </w:r>
          </w:p>
          <w:p w:rsidR="007662A6" w:rsidRPr="00B3417B" w:rsidRDefault="007662A6" w:rsidP="006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6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53/6  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 между напряженностью поля и напряжением.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связь между силовой характеристикой электрического поля и его энергетической характеристикой.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Связь между Е и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Эквипотенциальные поверхности.</w:t>
            </w:r>
          </w:p>
        </w:tc>
        <w:tc>
          <w:tcPr>
            <w:tcW w:w="1140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95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связь между силовой характеристикой электрического поля и его энергетической характеристикой. Уметь определять эквипотенциальные поверхности и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промышленность,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54/7</w:t>
            </w:r>
          </w:p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Электроемкость. Единицы электроемкости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. Конденсаторы.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понятие об электроемкости и конденсаторе.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между зарядом и напряжением между пластинами. Понятие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электроемкость. Понятие конденсатор, его схематическое обозначение. Единица электроемкости – фарад. Вывод формулы плоского конденсатора. Электроемкость шара. Электроемкость Земли.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 97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связь между зарядом и напряжением между пластинами; понятие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электроемкость; понятие конденсатор и его схематическое обозначение; единицу электроемкости – фарад; как определить электроемкость шара и Земли. Уметь объяснить, почему на практике часто используются единицы измерения электроемкости меньшие, чем фарад;  вывести формулу плоского конденсатора; применять знания на практике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Электрометр, две большие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пластины на изолирующих ручках, конденсатор переменной емкости.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Математика, техник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промышленность,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522F0C">
        <w:trPr>
          <w:trHeight w:val="361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55/8</w:t>
            </w:r>
          </w:p>
          <w:p w:rsidR="007662A6" w:rsidRPr="00B3417B" w:rsidRDefault="007662A6" w:rsidP="004A76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Энергия заряженного конденсатора. Применение конденсаторов.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лекция).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том, что наличие энергии у электрического поля является признаком материальности электрических полей.</w:t>
            </w:r>
          </w:p>
        </w:tc>
        <w:tc>
          <w:tcPr>
            <w:tcW w:w="2976" w:type="dxa"/>
          </w:tcPr>
          <w:p w:rsidR="007662A6" w:rsidRPr="00B3417B" w:rsidRDefault="007662A6" w:rsidP="006B1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заряженного конденсатора. Соединение конденсаторов в батарею. Виды и применение конденсаторов.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662A6" w:rsidRPr="00B3417B" w:rsidRDefault="007662A6" w:rsidP="006B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98.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энергия заряженного конденсатора сосредоточена в его электрическом поле; параллельное и последовательное соединение конденсаторов; виды и применение конденсаторов. 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 география,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522F0C" w:rsidRPr="00B3417B" w:rsidTr="00256ECF">
        <w:trPr>
          <w:trHeight w:val="1659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4A76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56/9</w:t>
            </w:r>
          </w:p>
          <w:p w:rsidR="00522F0C" w:rsidRPr="00B3417B" w:rsidRDefault="00522F0C" w:rsidP="004A76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Тест по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теме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«Основы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электродинамики».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глубину и прочность знаний учащихся по разделу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«Основы электродинамики».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контрольной работы.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уметь применять на конкретных примерах материал темы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«Основы электродинамики».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по вариантам </w:t>
            </w:r>
          </w:p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текстами контрольной работы.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0C" w:rsidRPr="00B3417B" w:rsidTr="00522F0C">
        <w:trPr>
          <w:trHeight w:val="215"/>
        </w:trPr>
        <w:tc>
          <w:tcPr>
            <w:tcW w:w="709" w:type="dxa"/>
            <w:vMerge/>
          </w:tcPr>
          <w:p w:rsidR="00522F0C" w:rsidRPr="00B3417B" w:rsidRDefault="00522F0C" w:rsidP="004A76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vMerge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22F0C" w:rsidRPr="00B3417B" w:rsidRDefault="00522F0C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</w:tcPr>
          <w:p w:rsidR="00522F0C" w:rsidRPr="00B3417B" w:rsidRDefault="00522F0C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522F0C">
        <w:trPr>
          <w:trHeight w:val="332"/>
        </w:trPr>
        <w:tc>
          <w:tcPr>
            <w:tcW w:w="1578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7662A6" w:rsidRPr="00B3417B" w:rsidRDefault="007662A6" w:rsidP="0052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постоянного тока(6 часов).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2740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57/1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Электрический ток. Сопротивление. Последовательное и параллельное соединение проводников.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 урок).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01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Обобщить и углубить знания учащихся об электрическом токе; выяснить при каких условиях возникает электрический ток в цепи. Закрепить и углубить знания учащихся при решении простейших заданий и задач, а так же при расчете простейших электрических цепей. 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ток. Условия необходимые для его существования.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электрического тока (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определению. Закон Ома для участка электрической цепи. Сопротивление. Последовательное и параллельное соединение проводников. </w:t>
            </w:r>
          </w:p>
        </w:tc>
        <w:tc>
          <w:tcPr>
            <w:tcW w:w="1140" w:type="dxa"/>
          </w:tcPr>
          <w:p w:rsidR="007662A6" w:rsidRPr="00B3417B" w:rsidRDefault="007662A6" w:rsidP="0001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100,101,</w:t>
            </w:r>
          </w:p>
          <w:p w:rsidR="007662A6" w:rsidRPr="00B3417B" w:rsidRDefault="007662A6" w:rsidP="0001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электрический ток и условия необходимые для его существования; основные характеристики электрического тока (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определению. Знать закон Ома для участка электрической цепи; понятие сопротивление; последовательное и параллельное соединение проводников.</w:t>
            </w:r>
          </w:p>
          <w:p w:rsidR="007662A6" w:rsidRPr="00B3417B" w:rsidRDefault="007662A6" w:rsidP="0091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1973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58/2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01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№7</w:t>
            </w:r>
          </w:p>
          <w:p w:rsidR="007662A6" w:rsidRPr="00B3417B" w:rsidRDefault="007662A6" w:rsidP="0001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Изучение последовательного и параллельного соединения проводников»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практические навыки учащихся при проведении работы с физическим оборудованием. Продолжать учить планировать эксперимент, оформлять его результаты, работать с учебником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«Изучение последовательного и параллельного соединения проводников»</w:t>
            </w:r>
          </w:p>
        </w:tc>
        <w:tc>
          <w:tcPr>
            <w:tcW w:w="1140" w:type="dxa"/>
          </w:tcPr>
          <w:p w:rsidR="007662A6" w:rsidRPr="00B3417B" w:rsidRDefault="007662A6" w:rsidP="0001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91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физическим оборудованием, проводить экспериментальное исследование заданное целью лабораторной работы, выводить физические формулы для расчета необходимых величин, развивать навыки математического счета.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59/3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и мощность постоянного тока. Электродвижущая сила. Закон Ома для полной цепи.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Выяснить сущность понятия «работа тока»; учить учащихся методу решения задач на расчет количества теплоты, выделившейся в проводнике. Ввести понятие электродвижущей силы; разъяснить содержание закона Ома для полной цепи; проверить знание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 формул для последовательного и параллельного соединений, работы и мощности электрического тока.</w:t>
            </w:r>
          </w:p>
        </w:tc>
        <w:tc>
          <w:tcPr>
            <w:tcW w:w="2976" w:type="dxa"/>
          </w:tcPr>
          <w:p w:rsidR="007662A6" w:rsidRPr="00B3417B" w:rsidRDefault="007662A6" w:rsidP="0091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и мощность постоянного тока.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электродвижущей силы. Закон Ома для полной цепи.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91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105,106, 107  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работы и мощности постоянного тока; понимать метод решения задач на расчет количества теплоты, выделившейся в проводнике. Знать понятие электродвижущей силы; содержание закона Ома для полной цепи.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знания на конкретных примерах.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техника,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биология, 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60/4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№8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«Измерение ЭДС и внутреннего сопротивления источника тока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практические навыки учащихся при проведении работы с физическим оборудованием. Продолжать учить планировать эксперимент, оформлять его результаты, работать с учебником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«Измерение ЭДС и внутреннего сопротивления источника тока».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с физическим оборудованием, проводить экспериментальное исследование заданное целью лабораторной работы, выводить физические формулы для расчета необходимых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величин.развивать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математического счета.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61/5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задач на «Законы постоянного тока». Тест.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(урок повторения и закрепления знаний).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учащихся по теме: «Законы постоянного тока».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на 15-20 мин. См. методические материалы 10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стр.102,103. Решение задач См. методические материалы 10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стр.105,106.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законы постоянного тока.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знания на конкретных примерах.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01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62/6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№5 по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теме</w:t>
            </w: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«Основы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электродинамики».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глубину и прочность знаний учащихся по разделу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«Основы электродинамики».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по вариантам с текстами контрольной работы.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уметь применять на конкретных примерах материал темы </w:t>
            </w: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«Законы постоянного тока».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90"/>
        </w:trPr>
        <w:tc>
          <w:tcPr>
            <w:tcW w:w="15786" w:type="dxa"/>
            <w:gridSpan w:val="10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Электрический ток в различных средах. (5 часов)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316"/>
        </w:trPr>
        <w:tc>
          <w:tcPr>
            <w:tcW w:w="709" w:type="dxa"/>
          </w:tcPr>
          <w:p w:rsidR="007662A6" w:rsidRPr="00B3417B" w:rsidRDefault="007662A6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63/1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Электрическая проводимость различных веществ. Электрический </w:t>
            </w: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ток в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металлах.Сверхпроводимость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Выяснить, как возникает электрический ток в металлах и, что такое сверхпроводимость.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Электрическая проводимость различных веществ. Электрический ток в металлах. Зависимость 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сопротивления проводника от температуры. Сверхпроводимость.</w:t>
            </w:r>
          </w:p>
        </w:tc>
        <w:tc>
          <w:tcPr>
            <w:tcW w:w="1140" w:type="dxa"/>
          </w:tcPr>
          <w:p w:rsidR="007662A6" w:rsidRPr="00B3417B" w:rsidRDefault="007662A6" w:rsidP="0091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§108,109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материал темы. Уметь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техника</w:t>
            </w:r>
          </w:p>
        </w:tc>
      </w:tr>
      <w:tr w:rsidR="007662A6" w:rsidRPr="00B3417B" w:rsidTr="00C54D3B">
        <w:trPr>
          <w:trHeight w:val="316"/>
        </w:trPr>
        <w:tc>
          <w:tcPr>
            <w:tcW w:w="709" w:type="dxa"/>
          </w:tcPr>
          <w:p w:rsidR="007662A6" w:rsidRPr="00B3417B" w:rsidRDefault="007662A6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64/2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Электрический ток в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полупро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-водниках и их электрическая проводимость. Полупроводниковые приборы.</w:t>
            </w: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(комбинированный урок). 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Выяснить, как возникает электрический ток в полупроводниках, виды примесей и проводимостей, принцип работы полупроводниковых приборов.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полупроводниках и их электрическая проводимость. Виды примесей и проводимостей. Полупроводниковые приборы..</w:t>
            </w:r>
          </w:p>
        </w:tc>
        <w:tc>
          <w:tcPr>
            <w:tcW w:w="1140" w:type="dxa"/>
          </w:tcPr>
          <w:p w:rsidR="007662A6" w:rsidRPr="00B3417B" w:rsidRDefault="007662A6" w:rsidP="0091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§§110, 111*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как возникает электрический ток в полупроводниках, виды примесей и проводимостей, принцип работы полупроводниковых приборов. Уметь применять знания на практике.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техника</w:t>
            </w:r>
          </w:p>
        </w:tc>
      </w:tr>
      <w:tr w:rsidR="007662A6" w:rsidRPr="00B3417B" w:rsidTr="00C54D3B">
        <w:trPr>
          <w:trHeight w:val="316"/>
        </w:trPr>
        <w:tc>
          <w:tcPr>
            <w:tcW w:w="709" w:type="dxa"/>
          </w:tcPr>
          <w:p w:rsidR="007662A6" w:rsidRPr="00B3417B" w:rsidRDefault="007662A6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65/3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Электрический ток в вакууме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Выяснить, как возникает электрический ток в вакууме, познакомить учащихся с носителями тока в вакууме, с устройством ЭЛТ</w:t>
            </w:r>
          </w:p>
        </w:tc>
        <w:tc>
          <w:tcPr>
            <w:tcW w:w="2976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вакууме. Носители тока в вакууме. Устройство и работа ЭЛТ.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§112</w:t>
            </w: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как возникает электрический ток в вакууме, носители тока в вакууме, устройство и работу ЭЛТ.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Ускорители</w:t>
            </w:r>
          </w:p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</w:tr>
      <w:tr w:rsidR="007662A6" w:rsidRPr="00B3417B" w:rsidTr="00C54D3B">
        <w:trPr>
          <w:trHeight w:val="316"/>
        </w:trPr>
        <w:tc>
          <w:tcPr>
            <w:tcW w:w="709" w:type="dxa"/>
          </w:tcPr>
          <w:p w:rsidR="007662A6" w:rsidRPr="00B3417B" w:rsidRDefault="007662A6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66/4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8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Электрический ток в жидкостях.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учащихся с явлением электролитической диссоциации, с носителями заряда в растворах электролитов, с явлением электролиза , и его применением, добиться усвоения ими законов электролиза. </w:t>
            </w:r>
          </w:p>
        </w:tc>
        <w:tc>
          <w:tcPr>
            <w:tcW w:w="2976" w:type="dxa"/>
          </w:tcPr>
          <w:p w:rsidR="007662A6" w:rsidRPr="00B3417B" w:rsidRDefault="007662A6" w:rsidP="0097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электролитической диссоциации, носители заряда в растворах электролитов, явление электролиза , и его применением,  законы электролиза.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§113</w:t>
            </w:r>
          </w:p>
        </w:tc>
        <w:tc>
          <w:tcPr>
            <w:tcW w:w="3301" w:type="dxa"/>
          </w:tcPr>
          <w:p w:rsidR="007662A6" w:rsidRPr="00B3417B" w:rsidRDefault="007662A6" w:rsidP="0097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явление электролитической диссоциации,  носители заряда в растворах электролитов,  явление электролиза , и его применение,  усвоить законы электролиза.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промышленность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67/5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Электрический ток газах. Несамостоятельный и самостоятельный разряд.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(комбинированный урок).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Ознакомить учащихся с явлением ионизации и рекомбинации в газах, с видами газового разряда и их использованием.</w:t>
            </w:r>
          </w:p>
        </w:tc>
        <w:tc>
          <w:tcPr>
            <w:tcW w:w="2976" w:type="dxa"/>
          </w:tcPr>
          <w:p w:rsidR="007662A6" w:rsidRPr="00B3417B" w:rsidRDefault="007662A6" w:rsidP="0097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ионизации и рекомбинации в газах, виды газового разряда, использование газового разряда.</w:t>
            </w:r>
          </w:p>
        </w:tc>
        <w:tc>
          <w:tcPr>
            <w:tcW w:w="1140" w:type="dxa"/>
          </w:tcPr>
          <w:p w:rsidR="007662A6" w:rsidRPr="00B3417B" w:rsidRDefault="007662A6" w:rsidP="001C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§114</w:t>
            </w:r>
          </w:p>
        </w:tc>
        <w:tc>
          <w:tcPr>
            <w:tcW w:w="3301" w:type="dxa"/>
          </w:tcPr>
          <w:p w:rsidR="007662A6" w:rsidRPr="00B3417B" w:rsidRDefault="007662A6" w:rsidP="001C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явление ионизации и рекомбинации в газах, виды газового разряда, использование газового разряда.</w:t>
            </w: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техника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88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обобщение пройденного материала.</w:t>
            </w: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повторить пройденный за год материал</w:t>
            </w:r>
          </w:p>
        </w:tc>
        <w:tc>
          <w:tcPr>
            <w:tcW w:w="2976" w:type="dxa"/>
          </w:tcPr>
          <w:p w:rsidR="007662A6" w:rsidRPr="00B3417B" w:rsidRDefault="007662A6" w:rsidP="0097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7662A6" w:rsidRPr="00B3417B" w:rsidRDefault="007662A6" w:rsidP="001C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1C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2A6" w:rsidRPr="00B3417B" w:rsidTr="00C54D3B">
        <w:trPr>
          <w:trHeight w:val="1914"/>
        </w:trPr>
        <w:tc>
          <w:tcPr>
            <w:tcW w:w="709" w:type="dxa"/>
          </w:tcPr>
          <w:p w:rsidR="007662A6" w:rsidRPr="00B3417B" w:rsidRDefault="007662A6" w:rsidP="004A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gridSpan w:val="2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62A6" w:rsidRPr="00B3417B" w:rsidRDefault="007662A6" w:rsidP="00BE4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7662A6" w:rsidRPr="00B3417B" w:rsidRDefault="007662A6" w:rsidP="00BE4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662A6" w:rsidRPr="00B3417B" w:rsidRDefault="007662A6" w:rsidP="00BE4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знаний за год</w:t>
            </w:r>
          </w:p>
        </w:tc>
        <w:tc>
          <w:tcPr>
            <w:tcW w:w="2976" w:type="dxa"/>
          </w:tcPr>
          <w:p w:rsidR="007662A6" w:rsidRPr="00B3417B" w:rsidRDefault="007662A6" w:rsidP="0000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</w:tcPr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662A6" w:rsidRPr="00B3417B" w:rsidTr="00C54D3B">
        <w:trPr>
          <w:trHeight w:val="361"/>
        </w:trPr>
        <w:tc>
          <w:tcPr>
            <w:tcW w:w="709" w:type="dxa"/>
          </w:tcPr>
          <w:p w:rsidR="007662A6" w:rsidRPr="00B3417B" w:rsidRDefault="007662A6" w:rsidP="001C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  <w:p w:rsidR="007662A6" w:rsidRPr="00B3417B" w:rsidRDefault="007662A6" w:rsidP="00A10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62A6" w:rsidRPr="00B3417B" w:rsidRDefault="007662A6" w:rsidP="001C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7" w:type="dxa"/>
            <w:gridSpan w:val="9"/>
          </w:tcPr>
          <w:p w:rsidR="007662A6" w:rsidRPr="00B3417B" w:rsidRDefault="007662A6" w:rsidP="001C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к.р.Повторене</w:t>
            </w:r>
            <w:proofErr w:type="spellEnd"/>
            <w:r w:rsidRPr="00B341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7662A6" w:rsidRPr="00B3417B" w:rsidRDefault="007662A6" w:rsidP="001C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B77" w:rsidRPr="00B3417B" w:rsidRDefault="00A10B77" w:rsidP="00A1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B77" w:rsidRPr="00B3417B" w:rsidRDefault="00A10B77" w:rsidP="00A1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B77" w:rsidRPr="00B3417B" w:rsidRDefault="00A10B77" w:rsidP="00A1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B77" w:rsidRPr="00B3417B" w:rsidRDefault="00A10B77" w:rsidP="00A1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B77" w:rsidRPr="00B3417B" w:rsidRDefault="00A10B77" w:rsidP="00A10B77">
      <w:pPr>
        <w:rPr>
          <w:rFonts w:ascii="Times New Roman" w:hAnsi="Times New Roman" w:cs="Times New Roman"/>
          <w:b/>
          <w:sz w:val="24"/>
          <w:szCs w:val="24"/>
        </w:rPr>
      </w:pPr>
    </w:p>
    <w:p w:rsidR="00A10B77" w:rsidRPr="00B3417B" w:rsidRDefault="00A10B77">
      <w:pPr>
        <w:rPr>
          <w:rFonts w:ascii="Times New Roman" w:hAnsi="Times New Roman" w:cs="Times New Roman"/>
          <w:sz w:val="24"/>
          <w:szCs w:val="24"/>
        </w:rPr>
      </w:pPr>
    </w:p>
    <w:sectPr w:rsidR="00A10B77" w:rsidRPr="00B3417B" w:rsidSect="00C54D3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8D" w:rsidRDefault="0083408D" w:rsidP="00B3417B">
      <w:pPr>
        <w:spacing w:after="0" w:line="240" w:lineRule="auto"/>
      </w:pPr>
      <w:r>
        <w:separator/>
      </w:r>
    </w:p>
  </w:endnote>
  <w:endnote w:type="continuationSeparator" w:id="0">
    <w:p w:rsidR="0083408D" w:rsidRDefault="0083408D" w:rsidP="00B3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8D" w:rsidRDefault="0083408D" w:rsidP="00B3417B">
      <w:pPr>
        <w:spacing w:after="0" w:line="240" w:lineRule="auto"/>
      </w:pPr>
      <w:r>
        <w:separator/>
      </w:r>
    </w:p>
  </w:footnote>
  <w:footnote w:type="continuationSeparator" w:id="0">
    <w:p w:rsidR="0083408D" w:rsidRDefault="0083408D" w:rsidP="00B3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25pt;height:8.25pt" o:bullet="t">
        <v:imagedata r:id="rId1" o:title="BD10267_"/>
      </v:shape>
    </w:pict>
  </w:numPicBullet>
  <w:numPicBullet w:numPicBulletId="1">
    <w:pict>
      <v:shape id="_x0000_i1036" type="#_x0000_t75" style="width:10.5pt;height:10.5pt" o:bullet="t">
        <v:imagedata r:id="rId2" o:title="BD10253_"/>
        <o:lock v:ext="edit" cropping="t"/>
      </v:shape>
    </w:pict>
  </w:numPicBullet>
  <w:numPicBullet w:numPicBulletId="2">
    <w:pict>
      <v:shape id="_x0000_i1037" type="#_x0000_t75" style="width:10.5pt;height:10.5pt" o:bullet="t">
        <v:imagedata r:id="rId3" o:title="msoA"/>
      </v:shape>
    </w:pict>
  </w:numPicBullet>
  <w:abstractNum w:abstractNumId="0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D6D8F"/>
    <w:multiLevelType w:val="hybridMultilevel"/>
    <w:tmpl w:val="9B6C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FE8"/>
    <w:multiLevelType w:val="hybridMultilevel"/>
    <w:tmpl w:val="2294D16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11ED5AE6"/>
    <w:multiLevelType w:val="hybridMultilevel"/>
    <w:tmpl w:val="4C0E13D6"/>
    <w:lvl w:ilvl="0" w:tplc="48A438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704CC44">
      <w:numFmt w:val="none"/>
      <w:lvlText w:val=""/>
      <w:lvlJc w:val="left"/>
      <w:pPr>
        <w:tabs>
          <w:tab w:val="num" w:pos="360"/>
        </w:tabs>
      </w:pPr>
    </w:lvl>
    <w:lvl w:ilvl="2" w:tplc="EB1C2C3E">
      <w:numFmt w:val="none"/>
      <w:lvlText w:val=""/>
      <w:lvlJc w:val="left"/>
      <w:pPr>
        <w:tabs>
          <w:tab w:val="num" w:pos="360"/>
        </w:tabs>
      </w:pPr>
    </w:lvl>
    <w:lvl w:ilvl="3" w:tplc="C5BA297C">
      <w:numFmt w:val="none"/>
      <w:lvlText w:val=""/>
      <w:lvlJc w:val="left"/>
      <w:pPr>
        <w:tabs>
          <w:tab w:val="num" w:pos="360"/>
        </w:tabs>
      </w:pPr>
    </w:lvl>
    <w:lvl w:ilvl="4" w:tplc="D8F49EF6">
      <w:numFmt w:val="none"/>
      <w:lvlText w:val=""/>
      <w:lvlJc w:val="left"/>
      <w:pPr>
        <w:tabs>
          <w:tab w:val="num" w:pos="360"/>
        </w:tabs>
      </w:pPr>
    </w:lvl>
    <w:lvl w:ilvl="5" w:tplc="DF1838E0">
      <w:numFmt w:val="none"/>
      <w:lvlText w:val=""/>
      <w:lvlJc w:val="left"/>
      <w:pPr>
        <w:tabs>
          <w:tab w:val="num" w:pos="360"/>
        </w:tabs>
      </w:pPr>
    </w:lvl>
    <w:lvl w:ilvl="6" w:tplc="6FD4B3E2">
      <w:numFmt w:val="none"/>
      <w:lvlText w:val=""/>
      <w:lvlJc w:val="left"/>
      <w:pPr>
        <w:tabs>
          <w:tab w:val="num" w:pos="360"/>
        </w:tabs>
      </w:pPr>
    </w:lvl>
    <w:lvl w:ilvl="7" w:tplc="8B56DD68">
      <w:numFmt w:val="none"/>
      <w:lvlText w:val=""/>
      <w:lvlJc w:val="left"/>
      <w:pPr>
        <w:tabs>
          <w:tab w:val="num" w:pos="360"/>
        </w:tabs>
      </w:pPr>
    </w:lvl>
    <w:lvl w:ilvl="8" w:tplc="8F80C55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2DD5F04"/>
    <w:multiLevelType w:val="hybridMultilevel"/>
    <w:tmpl w:val="7EA01D50"/>
    <w:lvl w:ilvl="0" w:tplc="629C8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C966B06"/>
    <w:multiLevelType w:val="hybridMultilevel"/>
    <w:tmpl w:val="5D5279A8"/>
    <w:lvl w:ilvl="0" w:tplc="954873B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AB2352"/>
    <w:multiLevelType w:val="hybridMultilevel"/>
    <w:tmpl w:val="946C8C44"/>
    <w:lvl w:ilvl="0" w:tplc="B25AA5A8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FC164EC"/>
    <w:multiLevelType w:val="hybridMultilevel"/>
    <w:tmpl w:val="293EB69A"/>
    <w:lvl w:ilvl="0" w:tplc="D94E0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EA02D9"/>
    <w:multiLevelType w:val="hybridMultilevel"/>
    <w:tmpl w:val="B47441C0"/>
    <w:lvl w:ilvl="0" w:tplc="EDCE8F78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DDC7F31"/>
    <w:multiLevelType w:val="hybridMultilevel"/>
    <w:tmpl w:val="7EDA023A"/>
    <w:lvl w:ilvl="0" w:tplc="04190007">
      <w:start w:val="1"/>
      <w:numFmt w:val="bullet"/>
      <w:lvlText w:val=""/>
      <w:lvlPicBulletId w:val="2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2FE81AF2"/>
    <w:multiLevelType w:val="hybridMultilevel"/>
    <w:tmpl w:val="76E25F46"/>
    <w:lvl w:ilvl="0" w:tplc="981AB7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9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>
    <w:nsid w:val="4E6950EC"/>
    <w:multiLevelType w:val="hybridMultilevel"/>
    <w:tmpl w:val="BB321D5E"/>
    <w:lvl w:ilvl="0" w:tplc="7CB8FE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2415197"/>
    <w:multiLevelType w:val="hybridMultilevel"/>
    <w:tmpl w:val="C764FAEA"/>
    <w:lvl w:ilvl="0" w:tplc="874CE3CA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495167C"/>
    <w:multiLevelType w:val="hybridMultilevel"/>
    <w:tmpl w:val="0F605764"/>
    <w:lvl w:ilvl="0" w:tplc="D70C7DD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6931DDA"/>
    <w:multiLevelType w:val="hybridMultilevel"/>
    <w:tmpl w:val="C324D9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7A801B5"/>
    <w:multiLevelType w:val="hybridMultilevel"/>
    <w:tmpl w:val="ADC4C9D8"/>
    <w:lvl w:ilvl="0" w:tplc="DDF4599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9472F67"/>
    <w:multiLevelType w:val="hybridMultilevel"/>
    <w:tmpl w:val="46B0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027DC"/>
    <w:multiLevelType w:val="hybridMultilevel"/>
    <w:tmpl w:val="C924FD28"/>
    <w:lvl w:ilvl="0" w:tplc="7FDA41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C128F7"/>
    <w:multiLevelType w:val="hybridMultilevel"/>
    <w:tmpl w:val="C2469DA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D05254F"/>
    <w:multiLevelType w:val="hybridMultilevel"/>
    <w:tmpl w:val="E4AACFC0"/>
    <w:lvl w:ilvl="0" w:tplc="10D8838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6F4672"/>
    <w:multiLevelType w:val="hybridMultilevel"/>
    <w:tmpl w:val="92B6E4DC"/>
    <w:lvl w:ilvl="0" w:tplc="04190007">
      <w:start w:val="1"/>
      <w:numFmt w:val="bullet"/>
      <w:lvlText w:val=""/>
      <w:lvlPicBulletId w:val="2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1">
    <w:nsid w:val="7D9521E8"/>
    <w:multiLevelType w:val="hybridMultilevel"/>
    <w:tmpl w:val="B35E8C7A"/>
    <w:lvl w:ilvl="0" w:tplc="10D8838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11"/>
  </w:num>
  <w:num w:numId="5">
    <w:abstractNumId w:val="18"/>
  </w:num>
  <w:num w:numId="6">
    <w:abstractNumId w:val="3"/>
  </w:num>
  <w:num w:numId="7">
    <w:abstractNumId w:val="24"/>
  </w:num>
  <w:num w:numId="8">
    <w:abstractNumId w:val="10"/>
  </w:num>
  <w:num w:numId="9">
    <w:abstractNumId w:val="8"/>
  </w:num>
  <w:num w:numId="10">
    <w:abstractNumId w:val="14"/>
  </w:num>
  <w:num w:numId="11">
    <w:abstractNumId w:val="15"/>
  </w:num>
  <w:num w:numId="12">
    <w:abstractNumId w:val="17"/>
  </w:num>
  <w:num w:numId="13">
    <w:abstractNumId w:val="27"/>
  </w:num>
  <w:num w:numId="14">
    <w:abstractNumId w:val="0"/>
  </w:num>
  <w:num w:numId="15">
    <w:abstractNumId w:val="31"/>
  </w:num>
  <w:num w:numId="16">
    <w:abstractNumId w:val="1"/>
  </w:num>
  <w:num w:numId="17">
    <w:abstractNumId w:val="23"/>
  </w:num>
  <w:num w:numId="18">
    <w:abstractNumId w:val="4"/>
  </w:num>
  <w:num w:numId="19">
    <w:abstractNumId w:val="9"/>
  </w:num>
  <w:num w:numId="20">
    <w:abstractNumId w:val="26"/>
  </w:num>
  <w:num w:numId="21">
    <w:abstractNumId w:val="20"/>
  </w:num>
  <w:num w:numId="22">
    <w:abstractNumId w:val="5"/>
  </w:num>
  <w:num w:numId="23">
    <w:abstractNumId w:val="25"/>
  </w:num>
  <w:num w:numId="24">
    <w:abstractNumId w:val="16"/>
  </w:num>
  <w:num w:numId="25">
    <w:abstractNumId w:val="6"/>
  </w:num>
  <w:num w:numId="26">
    <w:abstractNumId w:val="28"/>
  </w:num>
  <w:num w:numId="27">
    <w:abstractNumId w:val="19"/>
  </w:num>
  <w:num w:numId="28">
    <w:abstractNumId w:val="29"/>
  </w:num>
  <w:num w:numId="29">
    <w:abstractNumId w:val="32"/>
  </w:num>
  <w:num w:numId="30">
    <w:abstractNumId w:val="2"/>
  </w:num>
  <w:num w:numId="31">
    <w:abstractNumId w:val="30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B77"/>
    <w:rsid w:val="0000034C"/>
    <w:rsid w:val="0001520D"/>
    <w:rsid w:val="001501B4"/>
    <w:rsid w:val="001632CD"/>
    <w:rsid w:val="00172F42"/>
    <w:rsid w:val="001B2BA4"/>
    <w:rsid w:val="001B5961"/>
    <w:rsid w:val="001C5200"/>
    <w:rsid w:val="001D1932"/>
    <w:rsid w:val="001D64B0"/>
    <w:rsid w:val="00267A1E"/>
    <w:rsid w:val="00274A83"/>
    <w:rsid w:val="0028081C"/>
    <w:rsid w:val="002F3895"/>
    <w:rsid w:val="00366D5D"/>
    <w:rsid w:val="00437C54"/>
    <w:rsid w:val="004A7674"/>
    <w:rsid w:val="004C2A9A"/>
    <w:rsid w:val="00507540"/>
    <w:rsid w:val="00522F0C"/>
    <w:rsid w:val="00582923"/>
    <w:rsid w:val="00596759"/>
    <w:rsid w:val="005E2134"/>
    <w:rsid w:val="006163B7"/>
    <w:rsid w:val="0063720A"/>
    <w:rsid w:val="006B12EF"/>
    <w:rsid w:val="00723BE7"/>
    <w:rsid w:val="007570F5"/>
    <w:rsid w:val="007662A6"/>
    <w:rsid w:val="007F0EA1"/>
    <w:rsid w:val="007F3473"/>
    <w:rsid w:val="007F7BA5"/>
    <w:rsid w:val="00833BE0"/>
    <w:rsid w:val="0083408D"/>
    <w:rsid w:val="00852369"/>
    <w:rsid w:val="00873BD5"/>
    <w:rsid w:val="0088488F"/>
    <w:rsid w:val="008C3C93"/>
    <w:rsid w:val="008F4EA3"/>
    <w:rsid w:val="00910DF0"/>
    <w:rsid w:val="009278A4"/>
    <w:rsid w:val="0094048C"/>
    <w:rsid w:val="009762E5"/>
    <w:rsid w:val="00985C94"/>
    <w:rsid w:val="009A75BF"/>
    <w:rsid w:val="009D3714"/>
    <w:rsid w:val="009F42E5"/>
    <w:rsid w:val="00A05AB5"/>
    <w:rsid w:val="00A10B77"/>
    <w:rsid w:val="00A570C2"/>
    <w:rsid w:val="00AC32A4"/>
    <w:rsid w:val="00AE00B6"/>
    <w:rsid w:val="00B10EB1"/>
    <w:rsid w:val="00B1153B"/>
    <w:rsid w:val="00B12E06"/>
    <w:rsid w:val="00B3417B"/>
    <w:rsid w:val="00BA379C"/>
    <w:rsid w:val="00BB69CF"/>
    <w:rsid w:val="00BE481F"/>
    <w:rsid w:val="00BF204D"/>
    <w:rsid w:val="00C32BCE"/>
    <w:rsid w:val="00C54D3B"/>
    <w:rsid w:val="00CD0612"/>
    <w:rsid w:val="00D063DF"/>
    <w:rsid w:val="00D21384"/>
    <w:rsid w:val="00D63A78"/>
    <w:rsid w:val="00DA018D"/>
    <w:rsid w:val="00E30580"/>
    <w:rsid w:val="00E45E77"/>
    <w:rsid w:val="00E709AB"/>
    <w:rsid w:val="00EC4FA8"/>
    <w:rsid w:val="00ED7D3A"/>
    <w:rsid w:val="00EE103B"/>
    <w:rsid w:val="00F93C5C"/>
    <w:rsid w:val="00FE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0B7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10B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A1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customStyle="1" w:styleId="1">
    <w:name w:val="Текст1"/>
    <w:basedOn w:val="a"/>
    <w:rsid w:val="00A10B7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0B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qFormat/>
    <w:rsid w:val="00A10B7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A10B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rsid w:val="00A10B77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10B77"/>
    <w:rPr>
      <w:rFonts w:ascii="Calibri" w:eastAsia="Calibri" w:hAnsi="Calibri" w:cs="Times New Roman"/>
      <w:sz w:val="16"/>
      <w:szCs w:val="16"/>
    </w:rPr>
  </w:style>
  <w:style w:type="paragraph" w:styleId="a9">
    <w:name w:val="Title"/>
    <w:basedOn w:val="a"/>
    <w:link w:val="aa"/>
    <w:qFormat/>
    <w:rsid w:val="00A10B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a">
    <w:name w:val="Название Знак"/>
    <w:basedOn w:val="a0"/>
    <w:link w:val="a9"/>
    <w:rsid w:val="00A10B7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2">
    <w:name w:val="Текст2"/>
    <w:basedOn w:val="a"/>
    <w:rsid w:val="00A10B7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A10B7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0B77"/>
  </w:style>
  <w:style w:type="paragraph" w:customStyle="1" w:styleId="Style5">
    <w:name w:val="Style5"/>
    <w:basedOn w:val="a"/>
    <w:uiPriority w:val="99"/>
    <w:rsid w:val="00A10B77"/>
    <w:pPr>
      <w:widowControl w:val="0"/>
      <w:autoSpaceDE w:val="0"/>
      <w:autoSpaceDN w:val="0"/>
      <w:adjustRightInd w:val="0"/>
      <w:spacing w:after="0" w:line="20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10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A10B7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A10B77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A10B77"/>
    <w:pPr>
      <w:widowControl w:val="0"/>
      <w:autoSpaceDE w:val="0"/>
      <w:autoSpaceDN w:val="0"/>
      <w:adjustRightInd w:val="0"/>
      <w:spacing w:after="0" w:line="290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A10B77"/>
  </w:style>
  <w:style w:type="paragraph" w:styleId="ab">
    <w:name w:val="header"/>
    <w:basedOn w:val="a"/>
    <w:link w:val="ac"/>
    <w:uiPriority w:val="99"/>
    <w:semiHidden/>
    <w:unhideWhenUsed/>
    <w:rsid w:val="00B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3417B"/>
  </w:style>
  <w:style w:type="paragraph" w:styleId="ad">
    <w:name w:val="footer"/>
    <w:basedOn w:val="a"/>
    <w:link w:val="ae"/>
    <w:uiPriority w:val="99"/>
    <w:unhideWhenUsed/>
    <w:rsid w:val="00B3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34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0B7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10B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A1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customStyle="1" w:styleId="1">
    <w:name w:val="Текст1"/>
    <w:basedOn w:val="a"/>
    <w:rsid w:val="00A10B7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0B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qFormat/>
    <w:rsid w:val="00A10B7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A10B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rsid w:val="00A10B77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10B77"/>
    <w:rPr>
      <w:rFonts w:ascii="Calibri" w:eastAsia="Calibri" w:hAnsi="Calibri" w:cs="Times New Roman"/>
      <w:sz w:val="16"/>
      <w:szCs w:val="16"/>
    </w:rPr>
  </w:style>
  <w:style w:type="paragraph" w:styleId="a9">
    <w:name w:val="Title"/>
    <w:basedOn w:val="a"/>
    <w:link w:val="aa"/>
    <w:qFormat/>
    <w:rsid w:val="00A10B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a">
    <w:name w:val="Название Знак"/>
    <w:basedOn w:val="a0"/>
    <w:link w:val="a9"/>
    <w:rsid w:val="00A10B7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2">
    <w:name w:val="Текст2"/>
    <w:basedOn w:val="a"/>
    <w:rsid w:val="00A10B7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A10B7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0B77"/>
  </w:style>
  <w:style w:type="paragraph" w:customStyle="1" w:styleId="Style5">
    <w:name w:val="Style5"/>
    <w:basedOn w:val="a"/>
    <w:uiPriority w:val="99"/>
    <w:rsid w:val="00A10B77"/>
    <w:pPr>
      <w:widowControl w:val="0"/>
      <w:autoSpaceDE w:val="0"/>
      <w:autoSpaceDN w:val="0"/>
      <w:adjustRightInd w:val="0"/>
      <w:spacing w:after="0" w:line="20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10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A10B7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A10B77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A10B77"/>
    <w:pPr>
      <w:widowControl w:val="0"/>
      <w:autoSpaceDE w:val="0"/>
      <w:autoSpaceDN w:val="0"/>
      <w:adjustRightInd w:val="0"/>
      <w:spacing w:after="0" w:line="290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A1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47C3-E884-44E4-9FAB-15D1A699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36</Pages>
  <Words>9896</Words>
  <Characters>56413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HI-Technic</dc:creator>
  <cp:lastModifiedBy>Арслан</cp:lastModifiedBy>
  <cp:revision>19</cp:revision>
  <dcterms:created xsi:type="dcterms:W3CDTF">2012-09-02T18:00:00Z</dcterms:created>
  <dcterms:modified xsi:type="dcterms:W3CDTF">2018-04-06T06:38:00Z</dcterms:modified>
</cp:coreProperties>
</file>