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C3" w:rsidRDefault="00E03BC3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Апав\Desktop\СТРАНИЦА АНГЛИЙСКОГО ЯЗЫКА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E15" w:rsidRPr="00711369" w:rsidRDefault="00D61C25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</w:rPr>
        <w:lastRenderedPageBreak/>
        <w:t>Рабочая программа по английскому языку для 5 класс</w:t>
      </w:r>
    </w:p>
    <w:p w:rsidR="00B41E15" w:rsidRPr="00B41E15" w:rsidRDefault="00B41E15" w:rsidP="00B41E1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метапредметные и предметные резуль</w:t>
      </w:r>
      <w:r w:rsidR="00026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таты обучения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</w:t>
      </w:r>
      <w:r w:rsidR="006378A5"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метных и предметных результатов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8A5" w:rsidRPr="006378A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результаты. 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B41E15" w:rsidRPr="00B41E15" w:rsidRDefault="00B41E15" w:rsidP="006378A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</w:t>
      </w:r>
      <w:r w:rsid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ледующих личностных результатов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межэтнической коммуникации; развитие таких качеств, как воля, целеустремленность, креативность, инициативность,  трудолюбие, дисциплинированность;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41E15" w:rsidRPr="00B41E15" w:rsidRDefault="00614EB5" w:rsidP="0005426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       </w:t>
      </w:r>
      <w:r w:rsidR="00B41E15" w:rsidRPr="0005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результаты.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результатов: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умения планировать свое речевое и неречевое поведение;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формирование проектных умений: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генерировать идеи;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не одно, а несколько вариантов решения;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наиболее рациональное решение;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последствия того или иного решения;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новую проблему;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различными источниками информации;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работу, распределять обязанности среди участников проекта;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6378A5" w:rsidRPr="0005426E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электронную презентацию.</w:t>
      </w:r>
    </w:p>
    <w:p w:rsidR="00B41E15" w:rsidRPr="00B41E15" w:rsidRDefault="006378A5" w:rsidP="00B41E1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</w:t>
      </w:r>
      <w:r w:rsidR="00B41E15" w:rsidRPr="00637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результаты.</w:t>
      </w:r>
    </w:p>
    <w:p w:rsidR="00B41E15" w:rsidRDefault="00B41E15" w:rsidP="006378A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Ожидаетс</w:t>
      </w:r>
      <w:r w:rsid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что учащиеся 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демонстрировать следующие результаты освоения иностранного языка.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коммуникативной сфере (владение иностранным языком как средством общения)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Речевая компетенция в следующих видах речевой деятельности: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говорения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/услышанному, давать краткую характеристику персонажей;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перифраз, синонимические средства в процессе устного общения;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proofErr w:type="spell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на слух и полностью понимать речь учителя, одноклассников;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-, радиопередач, объявления на вокзале/в аэропорту) и выделять значимую информацию;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переспрос, просьбу повторить;</w:t>
      </w:r>
    </w:p>
    <w:p w:rsid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чтению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иноязычном тексте; прогнозировать его содержание по заголовку;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текст с выборочным пониманием значимой/нужной/интересующей информации;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письма и письменной речи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заполнять анкеты и формуляры;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изученных грамматических явлений (</w:t>
      </w:r>
      <w:proofErr w:type="spellStart"/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</w:t>
      </w:r>
      <w:proofErr w:type="spell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-временных</w:t>
      </w:r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глаголов и их эквивалентов, модальных глаголов и их</w:t>
      </w:r>
      <w:r w:rsidRPr="00AF35A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F35AF" w:rsidRPr="00AF35AF" w:rsidRDefault="00AF35AF" w:rsidP="00614EB5">
      <w:pPr>
        <w:pStyle w:val="a3"/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школьники должны уметь: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правила написания слов, изученных в основной школе;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F35AF" w:rsidRPr="00AF35AF" w:rsidRDefault="00AF35AF" w:rsidP="00614EB5">
      <w:pPr>
        <w:pStyle w:val="a3"/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социокультурной компетенции от выпускников требуется: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какую роль владение иностранным языком играет в современном мире.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F35A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 </w:t>
      </w: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включает следующие компоненты: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сферы общения (темы, ситуации, тексты);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2) навыки и умения коммуникативной компетенции: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речевая компетенция (умения </w:t>
      </w:r>
      <w:proofErr w:type="spellStart"/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говорения, письменной речи);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социокультурная компетенция (социокультурные знания и навыки вербального и невербального поведения);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5426E" w:rsidRDefault="006A7B3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курса </w:t>
      </w:r>
    </w:p>
    <w:p w:rsidR="005F5BF6" w:rsidRDefault="005F5BF6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F6">
        <w:rPr>
          <w:rFonts w:ascii="Times New Roman" w:hAnsi="Times New Roman" w:cs="Times New Roman"/>
          <w:sz w:val="28"/>
          <w:szCs w:val="28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5F5BF6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5F5BF6">
        <w:rPr>
          <w:rFonts w:ascii="Times New Roman" w:hAnsi="Times New Roman" w:cs="Times New Roman"/>
          <w:sz w:val="28"/>
          <w:szCs w:val="28"/>
        </w:rPr>
        <w:t>), определенных на каждый год обучения. При этом предполагается, что учащиеся могут сталкиваться с одними</w:t>
      </w:r>
      <w:r w:rsidRPr="005F5BF6"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проблем в различных англоязычных странах, а также в родной стране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5F5BF6"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 w:rsidRPr="005F5BF6">
        <w:rPr>
          <w:rFonts w:ascii="Times New Roman" w:hAnsi="Times New Roman" w:cs="Times New Roman"/>
          <w:sz w:val="28"/>
          <w:szCs w:val="28"/>
        </w:rPr>
        <w:t xml:space="preserve"> подвергшиеся необходимой 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и сокращению. По мере приобретения учащимися языкового опыта необходимость в адаптации и сокращении такого типа уменьшается.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F6" w:rsidRPr="005F5BF6" w:rsidRDefault="005F5BF6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F6">
        <w:rPr>
          <w:rFonts w:ascii="Times New Roman" w:hAnsi="Times New Roman" w:cs="Times New Roman"/>
          <w:sz w:val="28"/>
          <w:szCs w:val="28"/>
        </w:rPr>
        <w:t xml:space="preserve"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</w:t>
      </w:r>
      <w:r w:rsidRPr="005F5BF6">
        <w:rPr>
          <w:rFonts w:ascii="Times New Roman" w:hAnsi="Times New Roman" w:cs="Times New Roman"/>
          <w:sz w:val="28"/>
          <w:szCs w:val="28"/>
        </w:rPr>
        <w:lastRenderedPageBreak/>
        <w:t>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AA7F26" w:rsidRPr="00AA7F26" w:rsidRDefault="00AA7F26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включает в себя следующие компоненты</w:t>
      </w:r>
      <w:r w:rsidRPr="00AA7F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F26" w:rsidRDefault="00AA7F26" w:rsidP="00546E9D">
      <w:pPr>
        <w:pStyle w:val="a3"/>
        <w:numPr>
          <w:ilvl w:val="0"/>
          <w:numId w:val="23"/>
        </w:numPr>
        <w:shd w:val="clear" w:color="auto" w:fill="FFFFFF"/>
        <w:spacing w:before="90" w:after="9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общени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ситуации)</w:t>
      </w:r>
    </w:p>
    <w:p w:rsidR="00AA7F26" w:rsidRDefault="00AA7F26" w:rsidP="00546E9D">
      <w:pPr>
        <w:pStyle w:val="a3"/>
        <w:numPr>
          <w:ilvl w:val="0"/>
          <w:numId w:val="23"/>
        </w:numPr>
        <w:shd w:val="clear" w:color="auto" w:fill="FFFFFF"/>
        <w:spacing w:before="90" w:after="9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и умения коммуникативной компетенции</w:t>
      </w:r>
      <w:r w:rsidRPr="00AA7F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F26" w:rsidRDefault="00AA7F2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речевая компетенция (умения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говорения, письменной речи)</w:t>
      </w:r>
      <w:r w:rsidR="000B08B6" w:rsidRPr="000B08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7F26" w:rsidRP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языковая компетенция (лексическое, грамматическое, лингвострановедческие знания и навыки оперирования ими)</w:t>
      </w:r>
      <w:r w:rsidRPr="000B08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компетенция (социокультурные знания и навыки вербального и невербального поведения)</w:t>
      </w:r>
    </w:p>
    <w:p w:rsid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учебно-познавательная компетенция (общие и специальные учебные навыки, приёмы учебной работы)</w:t>
      </w:r>
    </w:p>
    <w:p w:rsidR="00546E9D" w:rsidRPr="00546E9D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компенсаторная компетенция </w:t>
      </w:r>
    </w:p>
    <w:p w:rsidR="00AA7F26" w:rsidRPr="00AA7F26" w:rsidRDefault="00AA7F26" w:rsidP="00AA7F26">
      <w:pPr>
        <w:pStyle w:val="a3"/>
        <w:shd w:val="clear" w:color="auto" w:fill="FFFFFF"/>
        <w:spacing w:before="90" w:after="9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B3F" w:rsidRPr="008220F3" w:rsidRDefault="006A7B3F" w:rsidP="006A7B3F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8220F3">
        <w:rPr>
          <w:rFonts w:ascii="Times New Roman" w:hAnsi="Times New Roman" w:cs="Times New Roman"/>
          <w:b/>
          <w:sz w:val="28"/>
          <w:szCs w:val="28"/>
        </w:rPr>
        <w:t>Предметное содержание речи.</w:t>
      </w:r>
    </w:p>
    <w:p w:rsidR="005F5BF6" w:rsidRPr="005F5BF6" w:rsidRDefault="00546E9D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 </w:t>
      </w:r>
      <w:r w:rsidR="005F5BF6" w:rsidRPr="005F5BF6">
        <w:rPr>
          <w:rFonts w:ascii="Times New Roman" w:hAnsi="Times New Roman" w:cs="Times New Roman"/>
          <w:sz w:val="28"/>
          <w:szCs w:val="28"/>
        </w:rPr>
        <w:t>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6A7B3F" w:rsidRPr="008220F3" w:rsidRDefault="006A7B3F" w:rsidP="006A7B3F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2.    Взаимоотношения в семье, с друзьями. Внешност</w:t>
      </w:r>
      <w:r>
        <w:rPr>
          <w:rFonts w:ascii="Times New Roman" w:hAnsi="Times New Roman" w:cs="Times New Roman"/>
          <w:sz w:val="28"/>
          <w:szCs w:val="28"/>
        </w:rPr>
        <w:t>ь. Досуг и увлечения</w:t>
      </w:r>
      <w:r w:rsidRPr="008220F3">
        <w:rPr>
          <w:rFonts w:ascii="Times New Roman" w:hAnsi="Times New Roman" w:cs="Times New Roman"/>
          <w:sz w:val="28"/>
          <w:szCs w:val="28"/>
        </w:rPr>
        <w:t xml:space="preserve">. Покупки. Переписка.  </w:t>
      </w:r>
    </w:p>
    <w:p w:rsidR="00AA7F26" w:rsidRDefault="006A7B3F" w:rsidP="006A7B3F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3.    Родная страна и</w:t>
      </w:r>
      <w:r w:rsidR="00AA7F26">
        <w:rPr>
          <w:rFonts w:ascii="Times New Roman" w:hAnsi="Times New Roman" w:cs="Times New Roman"/>
          <w:sz w:val="28"/>
          <w:szCs w:val="28"/>
        </w:rPr>
        <w:t xml:space="preserve"> страна/страны изучаемого языка, и</w:t>
      </w:r>
      <w:r w:rsidRPr="008220F3">
        <w:rPr>
          <w:rFonts w:ascii="Times New Roman" w:hAnsi="Times New Roman" w:cs="Times New Roman"/>
          <w:sz w:val="28"/>
          <w:szCs w:val="28"/>
        </w:rPr>
        <w:t>х географическое положение,  климат, погода, ст</w:t>
      </w:r>
      <w:r>
        <w:rPr>
          <w:rFonts w:ascii="Times New Roman" w:hAnsi="Times New Roman" w:cs="Times New Roman"/>
          <w:sz w:val="28"/>
          <w:szCs w:val="28"/>
        </w:rPr>
        <w:t>олицы, их до</w:t>
      </w:r>
      <w:r w:rsidR="00AA7F26">
        <w:rPr>
          <w:rFonts w:ascii="Times New Roman" w:hAnsi="Times New Roman" w:cs="Times New Roman"/>
          <w:sz w:val="28"/>
          <w:szCs w:val="28"/>
        </w:rPr>
        <w:t>стопримечательности, геральдика, некоторые европейские страны.</w:t>
      </w:r>
    </w:p>
    <w:p w:rsidR="006A7B3F" w:rsidRDefault="00AA7F26" w:rsidP="00AA7F26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Времена года, погода.</w:t>
      </w:r>
    </w:p>
    <w:p w:rsidR="00AA7F26" w:rsidRPr="00AA7F26" w:rsidRDefault="00AA7F26" w:rsidP="00AA7F26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Тематическое </w:t>
      </w:r>
      <w:r w:rsidR="000B08B6">
        <w:rPr>
          <w:rFonts w:ascii="Times New Roman" w:hAnsi="Times New Roman" w:cs="Times New Roman"/>
          <w:b/>
          <w:sz w:val="28"/>
          <w:szCs w:val="28"/>
        </w:rPr>
        <w:t>содержание (102 часа).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812"/>
        <w:gridCol w:w="1559"/>
      </w:tblGrid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 окончены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древо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образ жизни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школы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Pr="00AA7F26" w:rsidRDefault="00AA7F26" w:rsidP="006A7B3F">
            <w:pPr>
              <w:textAlignment w:val="top"/>
              <w:rPr>
                <w:sz w:val="28"/>
                <w:szCs w:val="28"/>
              </w:rPr>
            </w:pPr>
            <w:r w:rsidRPr="00AA7F2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812" w:type="dxa"/>
          </w:tcPr>
          <w:p w:rsidR="006A7B3F" w:rsidRPr="00AA7F26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места на место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812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A7B3F" w:rsidRPr="00AF35AF" w:rsidRDefault="006A7B3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0F3" w:rsidRPr="008220F3" w:rsidRDefault="008220F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8220F3">
        <w:rPr>
          <w:rFonts w:ascii="Times New Roman" w:hAnsi="Times New Roman" w:cs="Times New Roman"/>
          <w:b/>
          <w:sz w:val="28"/>
          <w:szCs w:val="28"/>
        </w:rPr>
        <w:t>РЕЧЕВЫЕ  УМЕНИЯ</w:t>
      </w:r>
    </w:p>
    <w:p w:rsidR="008220F3" w:rsidRDefault="008220F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220F3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8220F3" w:rsidRPr="00EE6923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923">
        <w:rPr>
          <w:rFonts w:ascii="Times New Roman" w:hAnsi="Times New Roman" w:cs="Times New Roman"/>
          <w:sz w:val="28"/>
          <w:szCs w:val="28"/>
        </w:rPr>
        <w:t>Обучение</w:t>
      </w:r>
      <w:r w:rsidR="008220F3" w:rsidRPr="00EE6923">
        <w:rPr>
          <w:rFonts w:ascii="Times New Roman" w:hAnsi="Times New Roman" w:cs="Times New Roman"/>
          <w:sz w:val="28"/>
          <w:szCs w:val="28"/>
        </w:rPr>
        <w:t xml:space="preserve"> технике чтения: установление  </w:t>
      </w:r>
      <w:proofErr w:type="spellStart"/>
      <w:r w:rsidR="008220F3" w:rsidRPr="00EE6923">
        <w:rPr>
          <w:rFonts w:ascii="Times New Roman" w:hAnsi="Times New Roman" w:cs="Times New Roman"/>
          <w:sz w:val="28"/>
          <w:szCs w:val="28"/>
        </w:rPr>
        <w:t>графемно</w:t>
      </w:r>
      <w:proofErr w:type="spellEnd"/>
      <w:r w:rsidR="008220F3" w:rsidRPr="00EE6923">
        <w:rPr>
          <w:rFonts w:ascii="Times New Roman" w:hAnsi="Times New Roman" w:cs="Times New Roman"/>
          <w:sz w:val="28"/>
          <w:szCs w:val="28"/>
        </w:rPr>
        <w:t>-морфемных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="008220F3" w:rsidRPr="00EE6923">
        <w:rPr>
          <w:rFonts w:ascii="Times New Roman" w:hAnsi="Times New Roman" w:cs="Times New Roman"/>
          <w:sz w:val="28"/>
          <w:szCs w:val="28"/>
        </w:rPr>
        <w:t>аудитивных</w:t>
      </w:r>
      <w:proofErr w:type="spellEnd"/>
      <w:r w:rsidR="008220F3" w:rsidRPr="00EE6923">
        <w:rPr>
          <w:rFonts w:ascii="Times New Roman" w:hAnsi="Times New Roman" w:cs="Times New Roman"/>
          <w:sz w:val="28"/>
          <w:szCs w:val="28"/>
        </w:rPr>
        <w:t>, письменных и устных монологических и диалогических) навыков и умений.</w:t>
      </w:r>
    </w:p>
    <w:p w:rsidR="008220F3" w:rsidRPr="00EE6923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6923">
        <w:rPr>
          <w:rFonts w:ascii="Times New Roman" w:hAnsi="Times New Roman" w:cs="Times New Roman"/>
          <w:sz w:val="28"/>
          <w:szCs w:val="28"/>
        </w:rPr>
        <w:t>В дальнейшем</w:t>
      </w:r>
      <w:r w:rsidR="008220F3" w:rsidRPr="00EE6923">
        <w:rPr>
          <w:rFonts w:ascii="Times New Roman" w:hAnsi="Times New Roman" w:cs="Times New Roman"/>
          <w:sz w:val="28"/>
          <w:szCs w:val="28"/>
        </w:rPr>
        <w:t xml:space="preserve">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8220F3" w:rsidRDefault="008220F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6923">
        <w:rPr>
          <w:rFonts w:ascii="Times New Roman" w:hAnsi="Times New Roman" w:cs="Times New Roman"/>
          <w:sz w:val="28"/>
          <w:szCs w:val="28"/>
        </w:rPr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EE6923" w:rsidRPr="009969C7" w:rsidRDefault="00EE692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Аудирование используется в качестве средства формирования фонетических навыков.     </w:t>
      </w:r>
    </w:p>
    <w:p w:rsidR="00EE6923" w:rsidRPr="009969C7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Владение умениями воспринимать на слух иноязычный те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кст  пр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При этом предусматривается развитие умений: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 выделять основную мысль в воспринимаемом на слух тексте;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 выбирать главные факты, опуская второстепенные;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9C7">
        <w:rPr>
          <w:rFonts w:ascii="Times New Roman" w:hAnsi="Times New Roman" w:cs="Times New Roman"/>
          <w:sz w:val="28"/>
          <w:szCs w:val="28"/>
        </w:rPr>
        <w:tab/>
        <w:t>Содержание текстов  соответствует возрастным особенностям и интересам</w:t>
      </w:r>
    </w:p>
    <w:p w:rsidR="00EE6923" w:rsidRPr="006378A5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учащихся 5 классов, имеет образовател</w:t>
      </w:r>
      <w:r w:rsidR="006378A5">
        <w:rPr>
          <w:rFonts w:ascii="Times New Roman" w:hAnsi="Times New Roman" w:cs="Times New Roman"/>
          <w:sz w:val="28"/>
          <w:szCs w:val="28"/>
        </w:rPr>
        <w:t>ьную и воспитательную ценность.</w:t>
      </w:r>
    </w:p>
    <w:p w:rsidR="00EE6923" w:rsidRPr="009969C7" w:rsidRDefault="00EE6923" w:rsidP="00614EB5">
      <w:pPr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Диалогическая речь.</w:t>
      </w:r>
      <w:r w:rsidRPr="009969C7">
        <w:rPr>
          <w:rFonts w:ascii="Times New Roman" w:hAnsi="Times New Roman" w:cs="Times New Roman"/>
          <w:sz w:val="28"/>
          <w:szCs w:val="28"/>
        </w:rPr>
        <w:t xml:space="preserve">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Обучение ведению диалогов этикетного характера включает такие речевые умения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как: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начать, поддержать и закончить разговор;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поздравить, выразить пожелания и отреагировать на них; выразить благодарность;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вежливо переспросить, выразить согласие /отказ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Что? Как? Где? Куда? Когда? С кем?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Почему?), переходя с позиции спрашивающего на позицию отвечающего</w:t>
      </w:r>
      <w:proofErr w:type="gramEnd"/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b/>
          <w:sz w:val="28"/>
          <w:szCs w:val="28"/>
        </w:rPr>
        <w:t>Монологическая речь</w:t>
      </w:r>
      <w:r w:rsidRPr="009969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Развитие монологической речи в 5 классе предусматривает овладение следующими умениями: </w:t>
      </w:r>
    </w:p>
    <w:p w:rsidR="00EE6923" w:rsidRPr="009969C7" w:rsidRDefault="00EE6923" w:rsidP="00EE6923">
      <w:pPr>
        <w:numPr>
          <w:ilvl w:val="0"/>
          <w:numId w:val="3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EE6923" w:rsidRPr="009969C7" w:rsidRDefault="00EE6923" w:rsidP="00EE6923">
      <w:pPr>
        <w:numPr>
          <w:ilvl w:val="0"/>
          <w:numId w:val="3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передавать содержание, основную мысль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с опорой на текст;</w:t>
      </w:r>
    </w:p>
    <w:p w:rsidR="00EE6923" w:rsidRPr="00614EB5" w:rsidRDefault="00EE6923" w:rsidP="00614EB5">
      <w:pPr>
        <w:numPr>
          <w:ilvl w:val="0"/>
          <w:numId w:val="3"/>
        </w:numPr>
        <w:tabs>
          <w:tab w:val="clear" w:pos="720"/>
        </w:tabs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>делать сообщение в связи с прочитанным/прослушанным текстом.</w:t>
      </w:r>
    </w:p>
    <w:p w:rsidR="000E2073" w:rsidRPr="009969C7" w:rsidRDefault="00614EB5" w:rsidP="00614EB5">
      <w:pPr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0E2073" w:rsidRPr="00125F6B" w:rsidRDefault="000E2073" w:rsidP="00125F6B">
      <w:pPr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Графика и орфография</w:t>
      </w:r>
      <w:r w:rsidRPr="009969C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2073" w:rsidRPr="00125F6B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073" w:rsidRPr="009969C7">
        <w:rPr>
          <w:rFonts w:ascii="Times New Roman" w:hAnsi="Times New Roman" w:cs="Times New Roman"/>
          <w:sz w:val="28"/>
          <w:szCs w:val="28"/>
        </w:rPr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0E2073" w:rsidRPr="009969C7" w:rsidRDefault="000E2073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Фонетическая сторона речи</w:t>
      </w:r>
    </w:p>
    <w:p w:rsidR="000E2073" w:rsidRPr="009969C7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073" w:rsidRPr="009969C7">
        <w:rPr>
          <w:rFonts w:ascii="Times New Roman" w:hAnsi="Times New Roman" w:cs="Times New Roman"/>
          <w:sz w:val="28"/>
          <w:szCs w:val="28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         </w:t>
      </w:r>
    </w:p>
    <w:p w:rsidR="000E2073" w:rsidRPr="009969C7" w:rsidRDefault="000E2073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</w:p>
    <w:p w:rsidR="000E2073" w:rsidRPr="00CE2C32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2073" w:rsidRPr="009969C7">
        <w:rPr>
          <w:rFonts w:ascii="Times New Roman" w:hAnsi="Times New Roman" w:cs="Times New Roman"/>
          <w:sz w:val="28"/>
          <w:szCs w:val="28"/>
        </w:rPr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="000E2073" w:rsidRPr="00996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2073"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73" w:rsidRPr="009969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2073" w:rsidRPr="009969C7">
        <w:rPr>
          <w:rFonts w:ascii="Times New Roman" w:hAnsi="Times New Roman" w:cs="Times New Roman"/>
          <w:sz w:val="28"/>
          <w:szCs w:val="28"/>
        </w:rPr>
        <w:t>ключающих устойчивые словосочетания, оценочную лексику, реплики-клише речевого этикета, отражающие культуру стран изучаемого языка.</w:t>
      </w:r>
      <w:r w:rsidR="000E2073" w:rsidRPr="009969C7">
        <w:rPr>
          <w:rFonts w:ascii="Times New Roman" w:hAnsi="Times New Roman" w:cs="Times New Roman"/>
          <w:sz w:val="28"/>
          <w:szCs w:val="28"/>
        </w:rPr>
        <w:tab/>
        <w:t>Развитие навыков их распознавания и употребления в речи.</w:t>
      </w:r>
    </w:p>
    <w:p w:rsidR="000E2073" w:rsidRPr="009969C7" w:rsidRDefault="000E2073" w:rsidP="000C2572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Грамматическая сторона речи</w:t>
      </w:r>
    </w:p>
    <w:p w:rsidR="000E2073" w:rsidRPr="009969C7" w:rsidRDefault="009969C7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2073" w:rsidRPr="009969C7">
        <w:rPr>
          <w:rFonts w:ascii="Times New Roman" w:hAnsi="Times New Roman" w:cs="Times New Roman"/>
          <w:sz w:val="28"/>
          <w:szCs w:val="28"/>
        </w:rPr>
        <w:t xml:space="preserve">Знание признаков и навыки распознавания и употребления в речи </w:t>
      </w:r>
    </w:p>
    <w:p w:rsidR="000E2073" w:rsidRPr="009969C7" w:rsidRDefault="000E2073" w:rsidP="000C2572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предложений с начальным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и с начальным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C1DF6"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takes</w:t>
      </w:r>
      <w:r w:rsidR="001C1DF6" w:rsidRPr="009969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.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It’s five o’clock. It’s interesting. There are a lot of trees in the park); </w:t>
      </w:r>
    </w:p>
    <w:p w:rsidR="009969C7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сложносочиненных предложений с сочинительными союзами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; сложноподчиненных предложений с союзами и союзными словами 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>;</w:t>
      </w:r>
    </w:p>
    <w:p w:rsidR="009969C7" w:rsidRPr="009969C7" w:rsidRDefault="009969C7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сравнительных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конструкций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as…as, than, not as (so)…as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типов вопросительных предложений (общий, специальный, альтернативный, разделительный вопросы в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оборота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9969C7">
        <w:rPr>
          <w:rFonts w:ascii="Times New Roman" w:hAnsi="Times New Roman" w:cs="Times New Roman"/>
          <w:sz w:val="28"/>
          <w:szCs w:val="28"/>
        </w:rPr>
        <w:t xml:space="preserve"> для описания событий в будущем времени; 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побудительных предложений (</w:t>
      </w:r>
      <w:proofErr w:type="spellStart"/>
      <w:r w:rsidRPr="009969C7">
        <w:rPr>
          <w:rFonts w:ascii="Times New Roman" w:hAnsi="Times New Roman" w:cs="Times New Roman"/>
          <w:sz w:val="28"/>
          <w:szCs w:val="28"/>
          <w:lang w:val="en-US"/>
        </w:rPr>
        <w:t>Let’s+infinitive</w:t>
      </w:r>
      <w:proofErr w:type="spellEnd"/>
      <w:r w:rsidRPr="009969C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знание признаков и навыки распознавания и употребления модального глагола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в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9969C7">
        <w:rPr>
          <w:rFonts w:ascii="Times New Roman" w:hAnsi="Times New Roman" w:cs="Times New Roman"/>
          <w:sz w:val="28"/>
          <w:szCs w:val="28"/>
        </w:rPr>
        <w:t xml:space="preserve"> и 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>.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определенного, неопределенного и нулевого артиклей; </w:t>
      </w:r>
      <w:r w:rsidR="00CC3F53" w:rsidRPr="009969C7">
        <w:rPr>
          <w:rFonts w:ascii="Times New Roman" w:hAnsi="Times New Roman" w:cs="Times New Roman"/>
          <w:sz w:val="28"/>
          <w:szCs w:val="28"/>
        </w:rPr>
        <w:t>артиклей с географическими названиями;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степеней сравнения прилагательных, в том числе, образованных не по правилу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9969C7">
        <w:rPr>
          <w:rFonts w:ascii="Times New Roman" w:hAnsi="Times New Roman" w:cs="Times New Roman"/>
          <w:sz w:val="28"/>
          <w:szCs w:val="28"/>
        </w:rPr>
        <w:t>good-better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-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личных  местоимения в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именительном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>) и объектном (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) падежах, 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наречи</w:t>
      </w:r>
      <w:r w:rsidR="00CC3F53" w:rsidRPr="009969C7">
        <w:rPr>
          <w:rFonts w:ascii="Times New Roman" w:hAnsi="Times New Roman" w:cs="Times New Roman"/>
          <w:sz w:val="28"/>
          <w:szCs w:val="28"/>
        </w:rPr>
        <w:t xml:space="preserve">й, </w:t>
      </w:r>
      <w:proofErr w:type="gramStart"/>
      <w:r w:rsidR="00CC3F53" w:rsidRPr="009969C7">
        <w:rPr>
          <w:rFonts w:ascii="Times New Roman" w:hAnsi="Times New Roman" w:cs="Times New Roman"/>
          <w:sz w:val="28"/>
          <w:szCs w:val="28"/>
        </w:rPr>
        <w:t>оканчивающиеся</w:t>
      </w:r>
      <w:proofErr w:type="gramEnd"/>
      <w:r w:rsidR="00CC3F53" w:rsidRPr="009969C7">
        <w:rPr>
          <w:rFonts w:ascii="Times New Roman" w:hAnsi="Times New Roman" w:cs="Times New Roman"/>
          <w:sz w:val="28"/>
          <w:szCs w:val="28"/>
        </w:rPr>
        <w:t xml:space="preserve"> на –</w:t>
      </w:r>
      <w:proofErr w:type="spellStart"/>
      <w:r w:rsidR="00CC3F53" w:rsidRPr="009969C7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3F53" w:rsidRPr="009969C7" w:rsidRDefault="00CC3F5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количественных и порядковых числительных.</w:t>
      </w:r>
    </w:p>
    <w:p w:rsidR="00CC3F53" w:rsidRPr="009969C7" w:rsidRDefault="00CC3F5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неправильных глаголов в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>;</w:t>
      </w:r>
    </w:p>
    <w:p w:rsidR="00CC3F53" w:rsidRPr="00614EB5" w:rsidRDefault="00CC3F53" w:rsidP="00614EB5">
      <w:pPr>
        <w:numPr>
          <w:ilvl w:val="0"/>
          <w:numId w:val="6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особых случаев построения множественного числа;</w:t>
      </w:r>
    </w:p>
    <w:p w:rsidR="001C1DF6" w:rsidRPr="009969C7" w:rsidRDefault="001C1DF6" w:rsidP="001C1DF6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Знание основных способов словообразования</w:t>
      </w:r>
      <w:r w:rsidRPr="009969C7">
        <w:rPr>
          <w:rFonts w:ascii="Times New Roman" w:hAnsi="Times New Roman" w:cs="Times New Roman"/>
          <w:sz w:val="28"/>
          <w:szCs w:val="28"/>
        </w:rPr>
        <w:t>:</w:t>
      </w:r>
    </w:p>
    <w:p w:rsidR="001C1DF6" w:rsidRPr="009969C7" w:rsidRDefault="001C1DF6" w:rsidP="00614EB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969C7">
        <w:rPr>
          <w:rFonts w:ascii="Times New Roman" w:hAnsi="Times New Roman" w:cs="Times New Roman"/>
          <w:sz w:val="28"/>
          <w:szCs w:val="28"/>
        </w:rPr>
        <w:tab/>
        <w:t>а) аффиксации:</w:t>
      </w:r>
    </w:p>
    <w:p w:rsidR="001C1DF6" w:rsidRPr="009969C7" w:rsidRDefault="001C1DF6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числительные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с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суффиксами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–teen (nineteen), -ty (sixty), -th (fifth)</w:t>
      </w:r>
    </w:p>
    <w:p w:rsidR="00B040F9" w:rsidRPr="009969C7" w:rsidRDefault="00B040F9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глагол+</w:t>
      </w:r>
      <w:proofErr w:type="spellStart"/>
      <w:r w:rsidRPr="009969C7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(reader)</w:t>
      </w:r>
    </w:p>
    <w:p w:rsidR="00B040F9" w:rsidRPr="009969C7" w:rsidRDefault="00B040F9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существительное+</w:t>
      </w:r>
      <w:proofErr w:type="spellStart"/>
      <w:r w:rsidR="009969C7" w:rsidRPr="009969C7">
        <w:rPr>
          <w:rFonts w:ascii="Times New Roman" w:hAnsi="Times New Roman" w:cs="Times New Roman"/>
          <w:sz w:val="28"/>
          <w:szCs w:val="28"/>
          <w:lang w:val="en-US"/>
        </w:rPr>
        <w:t>ful</w:t>
      </w:r>
      <w:proofErr w:type="spellEnd"/>
      <w:r w:rsidR="009969C7"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(useful)</w:t>
      </w:r>
    </w:p>
    <w:p w:rsidR="001C1DF6" w:rsidRPr="009969C7" w:rsidRDefault="001C1DF6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69C7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swimming, reading)</w:t>
      </w:r>
    </w:p>
    <w:p w:rsidR="00B040F9" w:rsidRPr="00614EB5" w:rsidRDefault="00B040F9" w:rsidP="009969C7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наречия с суффиксом –</w:t>
      </w:r>
      <w:proofErr w:type="spellStart"/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ly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slowly</w:t>
      </w:r>
      <w:r w:rsidRPr="009969C7">
        <w:rPr>
          <w:rFonts w:ascii="Times New Roman" w:hAnsi="Times New Roman" w:cs="Times New Roman"/>
          <w:sz w:val="28"/>
          <w:szCs w:val="28"/>
        </w:rPr>
        <w:t>)</w:t>
      </w:r>
    </w:p>
    <w:p w:rsidR="001C1DF6" w:rsidRPr="009969C7" w:rsidRDefault="001C1DF6" w:rsidP="00614EB5">
      <w:pPr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         б) префиксация: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9969C7">
        <w:rPr>
          <w:rFonts w:ascii="Times New Roman" w:hAnsi="Times New Roman" w:cs="Times New Roman"/>
          <w:sz w:val="28"/>
          <w:szCs w:val="28"/>
        </w:rPr>
        <w:t>+прилагательное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unhappy</w:t>
      </w:r>
      <w:r w:rsidR="00614EB5">
        <w:rPr>
          <w:rFonts w:ascii="Times New Roman" w:hAnsi="Times New Roman" w:cs="Times New Roman"/>
          <w:sz w:val="28"/>
          <w:szCs w:val="28"/>
        </w:rPr>
        <w:t>)</w:t>
      </w:r>
      <w:r w:rsidRPr="009969C7">
        <w:rPr>
          <w:rFonts w:ascii="Times New Roman" w:hAnsi="Times New Roman" w:cs="Times New Roman"/>
          <w:sz w:val="28"/>
          <w:szCs w:val="28"/>
        </w:rPr>
        <w:t xml:space="preserve">  </w:t>
      </w:r>
      <w:r w:rsidRPr="009969C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969C7" w:rsidRPr="00125F6B" w:rsidRDefault="009969C7" w:rsidP="00125F6B">
      <w:pPr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Требования к уро</w:t>
      </w:r>
      <w:r w:rsidR="00125F6B">
        <w:rPr>
          <w:rFonts w:ascii="Times New Roman" w:hAnsi="Times New Roman" w:cs="Times New Roman"/>
          <w:b/>
          <w:sz w:val="28"/>
          <w:szCs w:val="28"/>
        </w:rPr>
        <w:t>вню подготовки учащихся 5 класс</w:t>
      </w:r>
      <w:r w:rsidRPr="009969C7">
        <w:rPr>
          <w:rFonts w:ascii="Times New Roman" w:hAnsi="Times New Roman" w:cs="Times New Roman"/>
          <w:color w:val="424242"/>
          <w:sz w:val="28"/>
          <w:szCs w:val="28"/>
          <w:u w:val="single"/>
        </w:rPr>
        <w:t xml:space="preserve">                            </w:t>
      </w:r>
    </w:p>
    <w:p w:rsidR="009969C7" w:rsidRPr="009969C7" w:rsidRDefault="009969C7" w:rsidP="009969C7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color w:val="424242"/>
          <w:sz w:val="28"/>
          <w:szCs w:val="28"/>
        </w:rPr>
        <w:t xml:space="preserve">      </w:t>
      </w:r>
      <w:r w:rsidRPr="009969C7">
        <w:rPr>
          <w:rFonts w:ascii="Times New Roman" w:hAnsi="Times New Roman" w:cs="Times New Roman"/>
          <w:sz w:val="28"/>
          <w:szCs w:val="28"/>
        </w:rPr>
        <w:t>В результате изучения английского языка ученик 5 класса должен</w:t>
      </w:r>
    </w:p>
    <w:p w:rsidR="009969C7" w:rsidRPr="009969C7" w:rsidRDefault="009969C7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Знать/понимать: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особенности структуры простых и сложных предложений; 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интонацию различных коммуникативных типов предложений;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признаки изученных грамматических явлений (</w:t>
      </w:r>
      <w:proofErr w:type="spellStart"/>
      <w:proofErr w:type="gramStart"/>
      <w:r w:rsidRPr="009969C7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>-временных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969C7" w:rsidRPr="00614EB5" w:rsidRDefault="009969C7" w:rsidP="00614EB5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Уметь: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947E98" w:rsidRPr="00947E98" w:rsidRDefault="00947E98" w:rsidP="00614EB5">
      <w:pPr>
        <w:numPr>
          <w:ilvl w:val="0"/>
          <w:numId w:val="8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947E98" w:rsidRPr="00947E98" w:rsidRDefault="00947E98" w:rsidP="00614EB5">
      <w:pPr>
        <w:numPr>
          <w:ilvl w:val="0"/>
          <w:numId w:val="8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947E98" w:rsidRPr="00947E98" w:rsidRDefault="00947E98" w:rsidP="00614EB5">
      <w:pPr>
        <w:numPr>
          <w:ilvl w:val="0"/>
          <w:numId w:val="9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lastRenderedPageBreak/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947E98" w:rsidRPr="00947E98" w:rsidRDefault="00947E98" w:rsidP="00614EB5">
      <w:pPr>
        <w:numPr>
          <w:ilvl w:val="0"/>
          <w:numId w:val="9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947E98" w:rsidRPr="00947E98" w:rsidRDefault="00947E98" w:rsidP="00947E98">
      <w:pPr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читать несложные аутентичные тексты разных жанров с полным и точным пониманием, 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читать текст с выборочным пониманием нужной или интересующей информации;</w:t>
      </w:r>
    </w:p>
    <w:p w:rsidR="00947E98" w:rsidRPr="00947E98" w:rsidRDefault="00947E98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письменная речь</w:t>
      </w:r>
    </w:p>
    <w:p w:rsidR="00947E98" w:rsidRPr="00947E98" w:rsidRDefault="00947E98" w:rsidP="000C2572">
      <w:pPr>
        <w:numPr>
          <w:ilvl w:val="0"/>
          <w:numId w:val="11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заполнять анкеты и формуляры;</w:t>
      </w:r>
    </w:p>
    <w:p w:rsidR="00947E98" w:rsidRPr="00947E98" w:rsidRDefault="00947E98" w:rsidP="000C2572">
      <w:pPr>
        <w:numPr>
          <w:ilvl w:val="0"/>
          <w:numId w:val="11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писать поздравления, личные письма с опорой на образец. </w:t>
      </w:r>
    </w:p>
    <w:p w:rsidR="001C1DF6" w:rsidRPr="00947E98" w:rsidRDefault="00947E98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947E98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</w:p>
    <w:p w:rsidR="00614EB5" w:rsidRDefault="00614EB5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36" w:rsidRDefault="00BB2B36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BB2B36" w:rsidRPr="00614EB5" w:rsidRDefault="00BB2B36" w:rsidP="00614EB5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УМК:  О.В. Афанасьева, И.В. Михеева. «Английский язык.</w:t>
      </w:r>
      <w:r w:rsidRPr="00BB2B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Rainbow</w:t>
      </w:r>
      <w:r w:rsidRPr="00BB2B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b/>
          <w:sz w:val="24"/>
          <w:szCs w:val="24"/>
        </w:rPr>
        <w:t>».</w:t>
      </w:r>
      <w:r w:rsidRPr="00BB2B36">
        <w:rPr>
          <w:rFonts w:ascii="Times New Roman" w:hAnsi="Times New Roman" w:cs="Times New Roman"/>
          <w:b/>
          <w:sz w:val="24"/>
          <w:szCs w:val="24"/>
        </w:rPr>
        <w:t>5</w:t>
      </w:r>
      <w:r w:rsidR="00614EB5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11"/>
        <w:tblW w:w="15877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134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руемая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Злементы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Коммуникативные задачи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роля 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Летние каникулы.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Знакомство с курсом.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навыков.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going to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Наши выходные.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026ED1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2B36" w:rsidRPr="00BB2B36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С.15№8,9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С.18№89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с.24№10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С.24№9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речевых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С25№3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ЛЕ,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С.29№9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Степени срав-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гательных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грамматическим правилом,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С.33№8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As…as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not…as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not…so as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правилом,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С.37№8</w:t>
            </w:r>
          </w:p>
        </w:tc>
      </w:tr>
    </w:tbl>
    <w:p w:rsidR="00BB2B36" w:rsidRPr="00614EB5" w:rsidRDefault="00BB2B36" w:rsidP="00614EB5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каникулы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чтения с выборочным пониманием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С.43№10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С.141ч.2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№1,2,3,4,5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С.148№1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рах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высказываеие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С.141ч.2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№1,2,3,4,5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С.148№1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  знаний, умений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и навыков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матических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Семейное древо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Правильные 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неправильные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ких 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Семейное древо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подлежащему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ких 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journalist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 assistant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sportsman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ЛЕ,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ЛЕ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С.59№10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чтения с полным пониманием содержания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С.59№8,9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 и 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называть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С.63№10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писатели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диалогической речи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С.67№9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С.67№10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хобби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говорения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С.72№9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С.76№8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С.76№9,10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Ты и твоя семья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С.80№8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Ты и твоя семья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Порядковые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словообразования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порядко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С.81№9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С.85№9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с.93№9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3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Неправильные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.99№10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.99№8,9</w:t>
            </w:r>
          </w:p>
        </w:tc>
      </w:tr>
    </w:tbl>
    <w:p w:rsidR="00BB2B36" w:rsidRPr="00BB2B36" w:rsidRDefault="00BB2B36" w:rsidP="00BB2B36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Half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Quarter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Minute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с.104№8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полным пониманием прочитанного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прочитанного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с.104№8,10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с.109№10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вежливых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просьб 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монологического 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с.114№9,10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Повелитель-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наклоне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с.113№8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с.117№8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Здоровая пища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ill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after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словообразования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с.122№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got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первичная отработка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up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вопросах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с136№9 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4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монологического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(часть 2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-и далее)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Инфинитив-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монологического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Альтернатив-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 в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.13№9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лексико-произносительных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.18№10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hobby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.22№10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 правил словообразования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.22№9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Увлечения и хобби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Разделительный вопрос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Увлечения и хобби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 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.26№8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с.31№10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вопросы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модальными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Разделитель-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.34№8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цирка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полным пониманием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.35№9,10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с.46№8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Описание городов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притяжатель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употребления грамматики в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.52№10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Описание городов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диалогических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Ответы на разделительные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аудирование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грамматикой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Ответы на разделительные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.62№9,10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Москвы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.65№8,9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Лондона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come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go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Лондона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диалогической речи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say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tell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.70№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Спрашиваем дорогу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монологической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.74№9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Спрашиваем дорогу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правила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.74№8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Где ты живёшь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 моей мечты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(in ,out,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on, off)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Частичное понимание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 w:firstRow="1" w:lastRow="0" w:firstColumn="1" w:lastColumn="0" w:noHBand="0" w:noVBand="1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с.91№9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6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takes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-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takes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Устные высказывания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.100№8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-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Артикль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кими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названиями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.101№10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первичная отработка 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 высказывание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устном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 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Животный мир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Отрицательные предложения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 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.111№9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Животный мир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.111№8,10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Климат 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монологического высказывания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Климат 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.115№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–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и Англия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чтения с полным пониманием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.123№9,8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Гл. не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употребляю-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.123№10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с.91№9</w:t>
            </w:r>
          </w:p>
        </w:tc>
      </w:tr>
    </w:tbl>
    <w:p w:rsidR="005C5690" w:rsidRDefault="005C5690" w:rsidP="005C5690">
      <w:pPr>
        <w:tabs>
          <w:tab w:val="left" w:pos="6225"/>
        </w:tabs>
        <w:ind w:left="-284" w:right="-59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BF6" w:rsidRPr="007B61AF" w:rsidRDefault="005F5BF6" w:rsidP="005F5BF6">
      <w:pPr>
        <w:pStyle w:val="a3"/>
        <w:spacing w:line="240" w:lineRule="auto"/>
      </w:pPr>
    </w:p>
    <w:p w:rsidR="005F5BF6" w:rsidRPr="005F5BF6" w:rsidRDefault="005F5BF6" w:rsidP="005F5B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5BF6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5F5BF6">
        <w:rPr>
          <w:rFonts w:ascii="Times New Roman" w:hAnsi="Times New Roman" w:cs="Times New Roman"/>
          <w:b/>
          <w:sz w:val="28"/>
          <w:szCs w:val="28"/>
        </w:rPr>
        <w:t xml:space="preserve"> - методическое и материально-техническое обеспечение программы: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Магнитофон/проигрыватель компакт-дисков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Интерактивная доска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Классная доска с набором приспособлений для крепления таблиц, плакатов и картинок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 для размещения творческих работ учащихся        </w:t>
      </w:r>
    </w:p>
    <w:p w:rsidR="005F5BF6" w:rsidRPr="005F5BF6" w:rsidRDefault="005F5BF6" w:rsidP="005F5BF6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C86740"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удиодиски</w:t>
      </w: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740"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УМК </w:t>
      </w:r>
      <w:r w:rsidRPr="005C5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Афанасьева, И.В. Михеева, К.М. Баранова  </w:t>
      </w:r>
      <w:r w:rsidRPr="005C5690">
        <w:rPr>
          <w:rFonts w:ascii="Times New Roman" w:hAnsi="Times New Roman" w:cs="Times New Roman"/>
          <w:sz w:val="28"/>
          <w:szCs w:val="28"/>
        </w:rPr>
        <w:t xml:space="preserve">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5 класс </w:t>
      </w:r>
    </w:p>
    <w:p w:rsidR="00C86740" w:rsidRPr="005F5BF6" w:rsidRDefault="00C86740" w:rsidP="005F5BF6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экземпляры</w:t>
      </w:r>
    </w:p>
    <w:p w:rsidR="00C86740" w:rsidRPr="00C86740" w:rsidRDefault="00C86740" w:rsidP="00C86740">
      <w:pPr>
        <w:pStyle w:val="a3"/>
        <w:numPr>
          <w:ilvl w:val="0"/>
          <w:numId w:val="1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Художественные и мультипликационные фильмы на английском языке        </w:t>
      </w:r>
    </w:p>
    <w:p w:rsidR="00C86740" w:rsidRPr="00546E9D" w:rsidRDefault="00C86740" w:rsidP="00546E9D">
      <w:pPr>
        <w:pStyle w:val="a3"/>
        <w:numPr>
          <w:ilvl w:val="0"/>
          <w:numId w:val="19"/>
        </w:num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Мультимедийные обучающие программы по английскому языку        </w:t>
      </w:r>
    </w:p>
    <w:p w:rsidR="005C5690" w:rsidRPr="005C5690" w:rsidRDefault="005C5690" w:rsidP="005C56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УМК </w:t>
      </w:r>
      <w:r w:rsidRPr="005C5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Афанасьева, И.В. Михеева, К.М. Баранова  </w:t>
      </w:r>
      <w:r w:rsidRPr="005C5690">
        <w:rPr>
          <w:rFonts w:ascii="Times New Roman" w:hAnsi="Times New Roman" w:cs="Times New Roman"/>
          <w:sz w:val="28"/>
          <w:szCs w:val="28"/>
        </w:rPr>
        <w:t xml:space="preserve">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5 класс учебник в двух частях – М.</w:t>
      </w:r>
      <w:r w:rsidRPr="005C56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Дрофа, 2014</w:t>
      </w:r>
    </w:p>
    <w:p w:rsidR="00DC4290" w:rsidRPr="00DC4290" w:rsidRDefault="005C56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абочая  программа </w:t>
      </w:r>
      <w:r w:rsidRPr="005C5690">
        <w:rPr>
          <w:rFonts w:ascii="Times New Roman" w:hAnsi="Times New Roman" w:cs="Times New Roman"/>
          <w:sz w:val="28"/>
          <w:szCs w:val="28"/>
        </w:rPr>
        <w:t xml:space="preserve"> курса английского языка к УМК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>» для 5-9 классов общеобразовательных учреждений. / О. В. Афанасьева, И. В. Михеева, Н. В. Языкова, Е. А. Колесникова. – М.: Дрофа, 2013</w:t>
      </w:r>
    </w:p>
    <w:p w:rsidR="00DC4290" w:rsidRPr="00DC4290" w:rsidRDefault="00DC4290" w:rsidP="005C56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290">
        <w:rPr>
          <w:rFonts w:ascii="Times New Roman" w:hAnsi="Times New Roman" w:cs="Times New Roman"/>
          <w:sz w:val="28"/>
          <w:szCs w:val="28"/>
        </w:rPr>
        <w:t xml:space="preserve">Пассов Е. И. Урок иностранного языка / Пассов Е. ., </w:t>
      </w:r>
      <w:proofErr w:type="spellStart"/>
      <w:r w:rsidRPr="00DC4290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 xml:space="preserve"> Н. Е. – Ростов н/Д: Феникс; М.: Глосса-Пресс, 2010.</w:t>
      </w:r>
    </w:p>
    <w:p w:rsidR="00DC4290" w:rsidRPr="00DC4290" w:rsidRDefault="00DC42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290">
        <w:rPr>
          <w:rFonts w:ascii="Times New Roman" w:hAnsi="Times New Roman" w:cs="Times New Roman"/>
          <w:sz w:val="28"/>
          <w:szCs w:val="28"/>
        </w:rPr>
        <w:t xml:space="preserve">Щукин А. Н. Современные интенсивные методики и технологии обучения иностранным языкам: Учебное пособие. – М.: </w:t>
      </w:r>
      <w:proofErr w:type="spellStart"/>
      <w:r w:rsidRPr="00DC4290">
        <w:rPr>
          <w:rFonts w:ascii="Times New Roman" w:hAnsi="Times New Roman" w:cs="Times New Roman"/>
          <w:sz w:val="28"/>
          <w:szCs w:val="28"/>
        </w:rPr>
        <w:t>Филоматис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>, 2010</w:t>
      </w:r>
    </w:p>
    <w:p w:rsidR="00DC4290" w:rsidRPr="00DC4290" w:rsidRDefault="00DC42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429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>. pedsovet.su</w:t>
      </w:r>
    </w:p>
    <w:p w:rsidR="00BB2B36" w:rsidRPr="00DC4290" w:rsidRDefault="00BB2B36" w:rsidP="00DC4290">
      <w:pPr>
        <w:tabs>
          <w:tab w:val="left" w:pos="6225"/>
        </w:tabs>
        <w:spacing w:line="240" w:lineRule="auto"/>
        <w:ind w:left="-284" w:right="-598"/>
        <w:rPr>
          <w:rFonts w:ascii="Times New Roman" w:hAnsi="Times New Roman" w:cs="Times New Roman"/>
          <w:sz w:val="28"/>
          <w:szCs w:val="28"/>
        </w:rPr>
      </w:pPr>
    </w:p>
    <w:p w:rsidR="00BB2B36" w:rsidRPr="00DC4290" w:rsidRDefault="00BB2B36" w:rsidP="00DC4290">
      <w:pPr>
        <w:tabs>
          <w:tab w:val="left" w:pos="6225"/>
        </w:tabs>
        <w:spacing w:line="240" w:lineRule="auto"/>
        <w:ind w:left="-284" w:right="-598"/>
        <w:rPr>
          <w:rFonts w:ascii="Times New Roman" w:hAnsi="Times New Roman" w:cs="Times New Roman"/>
          <w:sz w:val="28"/>
          <w:szCs w:val="28"/>
        </w:rPr>
      </w:pPr>
    </w:p>
    <w:p w:rsidR="00FC5F2B" w:rsidRPr="00CE2C32" w:rsidRDefault="00FC5F2B" w:rsidP="00125F6B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Согласовано                                                                                                                                    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Заместитель директора по УВР                                                                                             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_________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«____» __________________20</w:t>
      </w:r>
      <w:r w:rsidRPr="00CE2C32">
        <w:rPr>
          <w:bCs/>
          <w:iCs/>
          <w:sz w:val="28"/>
          <w:szCs w:val="28"/>
        </w:rPr>
        <w:t>14</w:t>
      </w:r>
      <w:r>
        <w:rPr>
          <w:bCs/>
          <w:iCs/>
          <w:sz w:val="28"/>
          <w:szCs w:val="28"/>
        </w:rPr>
        <w:t xml:space="preserve"> г                                                                                                  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>Согласовано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>на заседании ШМО учителей английского языка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 xml:space="preserve">Протокол от </w:t>
      </w:r>
      <w:r>
        <w:rPr>
          <w:bCs/>
          <w:iCs/>
          <w:sz w:val="28"/>
          <w:szCs w:val="28"/>
        </w:rPr>
        <w:t>«____» __________________201</w:t>
      </w:r>
      <w:r>
        <w:rPr>
          <w:bCs/>
          <w:iCs/>
          <w:sz w:val="28"/>
          <w:szCs w:val="28"/>
          <w:lang w:val="en-US"/>
        </w:rPr>
        <w:t>4</w:t>
      </w:r>
      <w:r>
        <w:rPr>
          <w:bCs/>
          <w:iCs/>
          <w:sz w:val="28"/>
          <w:szCs w:val="28"/>
        </w:rPr>
        <w:t xml:space="preserve"> г.   №___      </w:t>
      </w:r>
    </w:p>
    <w:p w:rsidR="00FC5F2B" w:rsidRPr="00FC5F2B" w:rsidRDefault="00FC5F2B" w:rsidP="00125F6B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C4213" w:rsidRPr="00125F6B" w:rsidRDefault="000C4213" w:rsidP="000C4213">
      <w:pPr>
        <w:spacing w:after="0"/>
        <w:ind w:firstLine="142"/>
        <w:jc w:val="both"/>
        <w:rPr>
          <w:color w:val="000000"/>
          <w:sz w:val="28"/>
          <w:szCs w:val="28"/>
        </w:rPr>
      </w:pPr>
    </w:p>
    <w:p w:rsidR="00864CF5" w:rsidRPr="00D65461" w:rsidRDefault="00864CF5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E3606E" w:rsidRPr="00D65461" w:rsidSect="00FA61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27" w:rsidRDefault="00BA1227" w:rsidP="00FA61A6">
      <w:pPr>
        <w:spacing w:after="0" w:line="240" w:lineRule="auto"/>
      </w:pPr>
      <w:r>
        <w:separator/>
      </w:r>
    </w:p>
  </w:endnote>
  <w:endnote w:type="continuationSeparator" w:id="0">
    <w:p w:rsidR="00BA1227" w:rsidRDefault="00BA1227" w:rsidP="00FA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Default="007239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Default="007239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Default="007239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27" w:rsidRDefault="00BA1227" w:rsidP="00FA61A6">
      <w:pPr>
        <w:spacing w:after="0" w:line="240" w:lineRule="auto"/>
      </w:pPr>
      <w:r>
        <w:separator/>
      </w:r>
    </w:p>
  </w:footnote>
  <w:footnote w:type="continuationSeparator" w:id="0">
    <w:p w:rsidR="00BA1227" w:rsidRDefault="00BA1227" w:rsidP="00FA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Default="007239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Pr="00FA61A6" w:rsidRDefault="007239F1">
    <w:pPr>
      <w:pStyle w:val="a6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F1" w:rsidRDefault="007239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3C53FDC"/>
    <w:multiLevelType w:val="hybridMultilevel"/>
    <w:tmpl w:val="B78AB644"/>
    <w:lvl w:ilvl="0" w:tplc="D71CD8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C6E"/>
    <w:multiLevelType w:val="hybridMultilevel"/>
    <w:tmpl w:val="2B06FCBE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C1A64"/>
    <w:multiLevelType w:val="hybridMultilevel"/>
    <w:tmpl w:val="24949982"/>
    <w:lvl w:ilvl="0" w:tplc="7D4065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8B5BCD"/>
    <w:multiLevelType w:val="hybridMultilevel"/>
    <w:tmpl w:val="FE800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62816"/>
    <w:multiLevelType w:val="multilevel"/>
    <w:tmpl w:val="2FF2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C58E2"/>
    <w:multiLevelType w:val="hybridMultilevel"/>
    <w:tmpl w:val="3A7C040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5"/>
  </w:num>
  <w:num w:numId="5">
    <w:abstractNumId w:val="21"/>
  </w:num>
  <w:num w:numId="6">
    <w:abstractNumId w:val="18"/>
  </w:num>
  <w:num w:numId="7">
    <w:abstractNumId w:val="20"/>
  </w:num>
  <w:num w:numId="8">
    <w:abstractNumId w:val="9"/>
  </w:num>
  <w:num w:numId="9">
    <w:abstractNumId w:val="17"/>
  </w:num>
  <w:num w:numId="10">
    <w:abstractNumId w:val="10"/>
  </w:num>
  <w:num w:numId="11">
    <w:abstractNumId w:val="7"/>
  </w:num>
  <w:num w:numId="12">
    <w:abstractNumId w:val="1"/>
  </w:num>
  <w:num w:numId="13">
    <w:abstractNumId w:val="11"/>
  </w:num>
  <w:num w:numId="14">
    <w:abstractNumId w:val="19"/>
  </w:num>
  <w:num w:numId="15">
    <w:abstractNumId w:val="16"/>
  </w:num>
  <w:num w:numId="16">
    <w:abstractNumId w:val="0"/>
  </w:num>
  <w:num w:numId="17">
    <w:abstractNumId w:val="4"/>
  </w:num>
  <w:num w:numId="18">
    <w:abstractNumId w:val="14"/>
  </w:num>
  <w:num w:numId="19">
    <w:abstractNumId w:val="23"/>
  </w:num>
  <w:num w:numId="20">
    <w:abstractNumId w:val="3"/>
  </w:num>
  <w:num w:numId="21">
    <w:abstractNumId w:val="12"/>
  </w:num>
  <w:num w:numId="22">
    <w:abstractNumId w:val="8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7F"/>
    <w:rsid w:val="00004534"/>
    <w:rsid w:val="00026ED1"/>
    <w:rsid w:val="000509CF"/>
    <w:rsid w:val="0005426E"/>
    <w:rsid w:val="000B08B6"/>
    <w:rsid w:val="000C2572"/>
    <w:rsid w:val="000C4213"/>
    <w:rsid w:val="000E2073"/>
    <w:rsid w:val="00111D5C"/>
    <w:rsid w:val="00117E3B"/>
    <w:rsid w:val="00125F6B"/>
    <w:rsid w:val="00191A75"/>
    <w:rsid w:val="001C1DF6"/>
    <w:rsid w:val="002B10ED"/>
    <w:rsid w:val="00350B7F"/>
    <w:rsid w:val="004F7E23"/>
    <w:rsid w:val="00500C70"/>
    <w:rsid w:val="00546E9D"/>
    <w:rsid w:val="005C5690"/>
    <w:rsid w:val="005F5BF6"/>
    <w:rsid w:val="00614EB5"/>
    <w:rsid w:val="006378A5"/>
    <w:rsid w:val="00657941"/>
    <w:rsid w:val="006A7B3F"/>
    <w:rsid w:val="006E464B"/>
    <w:rsid w:val="00711369"/>
    <w:rsid w:val="007239F1"/>
    <w:rsid w:val="008220F3"/>
    <w:rsid w:val="00864CF5"/>
    <w:rsid w:val="008C57AC"/>
    <w:rsid w:val="00947E98"/>
    <w:rsid w:val="009969C7"/>
    <w:rsid w:val="00AA7F26"/>
    <w:rsid w:val="00AF35AF"/>
    <w:rsid w:val="00B040F9"/>
    <w:rsid w:val="00B41E15"/>
    <w:rsid w:val="00B801C8"/>
    <w:rsid w:val="00BA1227"/>
    <w:rsid w:val="00BB2B36"/>
    <w:rsid w:val="00C34E3C"/>
    <w:rsid w:val="00C86740"/>
    <w:rsid w:val="00CC3F53"/>
    <w:rsid w:val="00CE2C32"/>
    <w:rsid w:val="00D3474F"/>
    <w:rsid w:val="00D61C25"/>
    <w:rsid w:val="00D65461"/>
    <w:rsid w:val="00DC4290"/>
    <w:rsid w:val="00E02CEF"/>
    <w:rsid w:val="00E03BC3"/>
    <w:rsid w:val="00E3606E"/>
    <w:rsid w:val="00E4156A"/>
    <w:rsid w:val="00E8234C"/>
    <w:rsid w:val="00EE6923"/>
    <w:rsid w:val="00FA61A6"/>
    <w:rsid w:val="00FC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1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82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8234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c11">
    <w:name w:val="c11"/>
    <w:basedOn w:val="a0"/>
    <w:rsid w:val="004F7E23"/>
  </w:style>
  <w:style w:type="paragraph" w:styleId="a3">
    <w:name w:val="List Paragraph"/>
    <w:basedOn w:val="a"/>
    <w:uiPriority w:val="34"/>
    <w:qFormat/>
    <w:rsid w:val="00E3606E"/>
    <w:pPr>
      <w:ind w:left="720"/>
      <w:contextualSpacing/>
    </w:pPr>
  </w:style>
  <w:style w:type="paragraph" w:customStyle="1" w:styleId="c3">
    <w:name w:val="c3"/>
    <w:basedOn w:val="a"/>
    <w:rsid w:val="0086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4CF5"/>
  </w:style>
  <w:style w:type="character" w:customStyle="1" w:styleId="c40">
    <w:name w:val="c40"/>
    <w:basedOn w:val="a0"/>
    <w:rsid w:val="000C4213"/>
  </w:style>
  <w:style w:type="paragraph" w:styleId="2">
    <w:name w:val="Body Text 2"/>
    <w:basedOn w:val="a"/>
    <w:link w:val="20"/>
    <w:semiHidden/>
    <w:unhideWhenUsed/>
    <w:rsid w:val="00FC5F2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C5F2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4">
    <w:name w:val="Normal (Web)"/>
    <w:basedOn w:val="a"/>
    <w:unhideWhenUsed/>
    <w:rsid w:val="00FC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0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5"/>
    <w:uiPriority w:val="59"/>
    <w:rsid w:val="00BB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1A6"/>
  </w:style>
  <w:style w:type="paragraph" w:styleId="a8">
    <w:name w:val="footer"/>
    <w:basedOn w:val="a"/>
    <w:link w:val="a9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1A6"/>
  </w:style>
  <w:style w:type="character" w:customStyle="1" w:styleId="c7">
    <w:name w:val="c7"/>
    <w:basedOn w:val="a0"/>
    <w:rsid w:val="007239F1"/>
  </w:style>
  <w:style w:type="character" w:customStyle="1" w:styleId="c0">
    <w:name w:val="c0"/>
    <w:basedOn w:val="a0"/>
    <w:rsid w:val="0005426E"/>
  </w:style>
  <w:style w:type="paragraph" w:styleId="aa">
    <w:name w:val="Balloon Text"/>
    <w:basedOn w:val="a"/>
    <w:link w:val="ab"/>
    <w:uiPriority w:val="99"/>
    <w:semiHidden/>
    <w:unhideWhenUsed/>
    <w:rsid w:val="00E0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3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1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82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8234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c11">
    <w:name w:val="c11"/>
    <w:basedOn w:val="a0"/>
    <w:rsid w:val="004F7E23"/>
  </w:style>
  <w:style w:type="paragraph" w:styleId="a3">
    <w:name w:val="List Paragraph"/>
    <w:basedOn w:val="a"/>
    <w:uiPriority w:val="34"/>
    <w:qFormat/>
    <w:rsid w:val="00E3606E"/>
    <w:pPr>
      <w:ind w:left="720"/>
      <w:contextualSpacing/>
    </w:pPr>
  </w:style>
  <w:style w:type="paragraph" w:customStyle="1" w:styleId="c3">
    <w:name w:val="c3"/>
    <w:basedOn w:val="a"/>
    <w:rsid w:val="0086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4CF5"/>
  </w:style>
  <w:style w:type="character" w:customStyle="1" w:styleId="c40">
    <w:name w:val="c40"/>
    <w:basedOn w:val="a0"/>
    <w:rsid w:val="000C4213"/>
  </w:style>
  <w:style w:type="paragraph" w:styleId="2">
    <w:name w:val="Body Text 2"/>
    <w:basedOn w:val="a"/>
    <w:link w:val="20"/>
    <w:semiHidden/>
    <w:unhideWhenUsed/>
    <w:rsid w:val="00FC5F2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C5F2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4">
    <w:name w:val="Normal (Web)"/>
    <w:basedOn w:val="a"/>
    <w:unhideWhenUsed/>
    <w:rsid w:val="00FC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0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5"/>
    <w:uiPriority w:val="59"/>
    <w:rsid w:val="00BB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1A6"/>
  </w:style>
  <w:style w:type="paragraph" w:styleId="a8">
    <w:name w:val="footer"/>
    <w:basedOn w:val="a"/>
    <w:link w:val="a9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1A6"/>
  </w:style>
  <w:style w:type="character" w:customStyle="1" w:styleId="c7">
    <w:name w:val="c7"/>
    <w:basedOn w:val="a0"/>
    <w:rsid w:val="007239F1"/>
  </w:style>
  <w:style w:type="character" w:customStyle="1" w:styleId="c0">
    <w:name w:val="c0"/>
    <w:basedOn w:val="a0"/>
    <w:rsid w:val="0005426E"/>
  </w:style>
  <w:style w:type="paragraph" w:styleId="aa">
    <w:name w:val="Balloon Text"/>
    <w:basedOn w:val="a"/>
    <w:link w:val="ab"/>
    <w:uiPriority w:val="99"/>
    <w:semiHidden/>
    <w:unhideWhenUsed/>
    <w:rsid w:val="00E0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3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81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0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0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76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5293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69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459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2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089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980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619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944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073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1351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9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3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36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9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24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2248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82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5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430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691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80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037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6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54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5948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585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8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7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9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61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1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9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5857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4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719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285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789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96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693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280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298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214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5667</Words>
  <Characters>32304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Апав</cp:lastModifiedBy>
  <cp:revision>14</cp:revision>
  <dcterms:created xsi:type="dcterms:W3CDTF">2014-08-28T03:52:00Z</dcterms:created>
  <dcterms:modified xsi:type="dcterms:W3CDTF">2018-03-19T14:01:00Z</dcterms:modified>
</cp:coreProperties>
</file>