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D5" w:rsidRPr="009824D5" w:rsidRDefault="009824D5" w:rsidP="009824D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autoSpaceDE/>
        <w:autoSpaceDN/>
        <w:adjustRightInd/>
        <w:spacing w:after="200" w:line="276" w:lineRule="auto"/>
        <w:rPr>
          <w:rFonts w:eastAsia="Calibri"/>
          <w:b w:val="0"/>
          <w:bCs w:val="0"/>
          <w:color w:val="7030A0"/>
          <w:sz w:val="28"/>
          <w:szCs w:val="28"/>
          <w:lang w:eastAsia="en-US"/>
        </w:rPr>
      </w:pPr>
      <w:bookmarkStart w:id="0" w:name="_GoBack"/>
      <w:r w:rsidRPr="009824D5">
        <w:rPr>
          <w:rFonts w:eastAsia="Calibri"/>
          <w:b w:val="0"/>
          <w:bCs w:val="0"/>
          <w:noProof/>
          <w:color w:val="7030A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-194945</wp:posOffset>
            </wp:positionV>
            <wp:extent cx="1032510" cy="106680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4D5" w:rsidRPr="009824D5" w:rsidRDefault="009824D5" w:rsidP="009824D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autoSpaceDE/>
        <w:autoSpaceDN/>
        <w:adjustRightInd/>
        <w:spacing w:after="200" w:line="276" w:lineRule="auto"/>
        <w:rPr>
          <w:rFonts w:eastAsia="Calibri"/>
          <w:b w:val="0"/>
          <w:bCs w:val="0"/>
          <w:color w:val="7030A0"/>
          <w:sz w:val="28"/>
          <w:szCs w:val="28"/>
          <w:lang w:eastAsia="en-US"/>
        </w:rPr>
      </w:pPr>
    </w:p>
    <w:p w:rsidR="009824D5" w:rsidRPr="009824D5" w:rsidRDefault="009824D5" w:rsidP="009824D5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28"/>
          <w:szCs w:val="28"/>
        </w:rPr>
      </w:pPr>
    </w:p>
    <w:p w:rsidR="009824D5" w:rsidRPr="009824D5" w:rsidRDefault="009824D5" w:rsidP="009824D5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28"/>
          <w:szCs w:val="28"/>
        </w:rPr>
      </w:pPr>
    </w:p>
    <w:p w:rsidR="009824D5" w:rsidRPr="00D81350" w:rsidRDefault="009824D5" w:rsidP="009824D5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32"/>
          <w:szCs w:val="32"/>
        </w:rPr>
      </w:pPr>
      <w:r w:rsidRPr="00D81350">
        <w:rPr>
          <w:b w:val="0"/>
          <w:bCs w:val="0"/>
          <w:color w:val="7030A0"/>
          <w:sz w:val="32"/>
          <w:szCs w:val="32"/>
        </w:rPr>
        <w:t>МИНИСТЕРСТВО ОБРАЗОВАНИЯ И НАУКИ РЕСПУБЛИКИ ДАГЕСТАН</w:t>
      </w:r>
    </w:p>
    <w:p w:rsidR="009824D5" w:rsidRPr="00D81350" w:rsidRDefault="009824D5" w:rsidP="009824D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autoSpaceDE/>
        <w:autoSpaceDN/>
        <w:adjustRightInd/>
        <w:spacing w:after="200" w:line="276" w:lineRule="auto"/>
        <w:jc w:val="center"/>
        <w:rPr>
          <w:rFonts w:eastAsia="Calibri"/>
          <w:b w:val="0"/>
          <w:bCs w:val="0"/>
          <w:color w:val="7030A0"/>
          <w:sz w:val="32"/>
          <w:szCs w:val="32"/>
          <w:lang w:eastAsia="en-US"/>
        </w:rPr>
      </w:pPr>
      <w:r w:rsidRPr="00D81350">
        <w:rPr>
          <w:rFonts w:eastAsia="Calibri"/>
          <w:b w:val="0"/>
          <w:bCs w:val="0"/>
          <w:color w:val="7030A0"/>
          <w:sz w:val="32"/>
          <w:szCs w:val="32"/>
          <w:lang w:eastAsia="en-US"/>
        </w:rPr>
        <w:t>МКОУ  « Бугленская сош имени. Ш.И. Шихсаидова»</w:t>
      </w:r>
    </w:p>
    <w:p w:rsidR="000C7D69" w:rsidRPr="00D81350" w:rsidRDefault="009824D5" w:rsidP="000C7D69">
      <w:pPr>
        <w:jc w:val="center"/>
        <w:rPr>
          <w:b w:val="0"/>
          <w:color w:val="7030A0"/>
          <w:sz w:val="32"/>
          <w:szCs w:val="32"/>
        </w:rPr>
      </w:pPr>
      <w:r w:rsidRPr="00D81350">
        <w:rPr>
          <w:rFonts w:eastAsia="Calibri"/>
          <w:b w:val="0"/>
          <w:bCs w:val="0"/>
          <w:color w:val="7030A0"/>
          <w:sz w:val="32"/>
          <w:szCs w:val="32"/>
          <w:lang w:eastAsia="en-US"/>
        </w:rPr>
        <w:t>с. Буглен  Буйнакский район  РД  368210</w:t>
      </w:r>
      <w:r w:rsidR="000C7D69" w:rsidRPr="00D81350">
        <w:rPr>
          <w:rFonts w:eastAsia="Calibri"/>
          <w:b w:val="0"/>
          <w:bCs w:val="0"/>
          <w:color w:val="7030A0"/>
          <w:sz w:val="32"/>
          <w:szCs w:val="32"/>
          <w:lang w:eastAsia="en-US"/>
        </w:rPr>
        <w:t xml:space="preserve"> </w:t>
      </w:r>
      <w:r w:rsidR="000C7D69" w:rsidRPr="00D81350">
        <w:rPr>
          <w:b w:val="0"/>
          <w:color w:val="7030A0"/>
          <w:sz w:val="32"/>
          <w:szCs w:val="32"/>
        </w:rPr>
        <w:t>E-mail :</w:t>
      </w:r>
      <w:hyperlink r:id="rId6" w:history="1">
        <w:r w:rsidR="000C7D69" w:rsidRPr="00D81350">
          <w:rPr>
            <w:rStyle w:val="a5"/>
            <w:b w:val="0"/>
            <w:color w:val="7030A0"/>
            <w:sz w:val="32"/>
            <w:szCs w:val="32"/>
          </w:rPr>
          <w:t>shkola.buglen@mail.ru</w:t>
        </w:r>
      </w:hyperlink>
    </w:p>
    <w:p w:rsidR="009824D5" w:rsidRPr="00D81350" w:rsidRDefault="009824D5" w:rsidP="009824D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autoSpaceDE/>
        <w:autoSpaceDN/>
        <w:adjustRightInd/>
        <w:spacing w:after="200" w:line="276" w:lineRule="auto"/>
        <w:jc w:val="center"/>
        <w:rPr>
          <w:rFonts w:eastAsia="Calibri"/>
          <w:b w:val="0"/>
          <w:bCs w:val="0"/>
          <w:color w:val="7030A0"/>
          <w:sz w:val="32"/>
          <w:szCs w:val="32"/>
          <w:lang w:eastAsia="en-US"/>
        </w:rPr>
      </w:pPr>
    </w:p>
    <w:p w:rsidR="000C7D69" w:rsidRPr="00D81350" w:rsidRDefault="000C7D69" w:rsidP="000C7D69">
      <w:pPr>
        <w:widowControl/>
        <w:shd w:val="clear" w:color="auto" w:fill="FFFFFF"/>
        <w:suppressAutoHyphens/>
        <w:autoSpaceDE/>
        <w:autoSpaceDN/>
        <w:adjustRightInd/>
        <w:spacing w:before="144" w:after="5"/>
        <w:rPr>
          <w:rFonts w:eastAsia="MS Mincho"/>
          <w:b w:val="0"/>
          <w:bCs w:val="0"/>
          <w:color w:val="7030A0"/>
          <w:sz w:val="28"/>
          <w:szCs w:val="28"/>
          <w:lang w:eastAsia="ar-SA"/>
        </w:rPr>
      </w:pPr>
      <w:r w:rsidRPr="00D81350">
        <w:rPr>
          <w:rFonts w:eastAsia="MS Mincho"/>
          <w:b w:val="0"/>
          <w:bCs w:val="0"/>
          <w:color w:val="7030A0"/>
          <w:sz w:val="28"/>
          <w:szCs w:val="28"/>
          <w:lang w:eastAsia="ar-SA"/>
        </w:rPr>
        <w:t xml:space="preserve">     </w:t>
      </w:r>
    </w:p>
    <w:p w:rsidR="009824D5" w:rsidRPr="00A549FE" w:rsidRDefault="00113BB9" w:rsidP="000C7D69">
      <w:pPr>
        <w:widowControl/>
        <w:shd w:val="clear" w:color="auto" w:fill="FFFFFF"/>
        <w:suppressAutoHyphens/>
        <w:autoSpaceDE/>
        <w:autoSpaceDN/>
        <w:adjustRightInd/>
        <w:spacing w:before="144" w:after="5"/>
        <w:jc w:val="center"/>
        <w:rPr>
          <w:rFonts w:eastAsia="MS Mincho"/>
          <w:b w:val="0"/>
          <w:bCs w:val="0"/>
          <w:color w:val="7030A0"/>
          <w:sz w:val="40"/>
          <w:szCs w:val="40"/>
          <w:lang w:eastAsia="ar-SA"/>
        </w:rPr>
      </w:pPr>
      <w:r w:rsidRPr="00A549FE">
        <w:rPr>
          <w:rFonts w:eastAsia="MS Mincho"/>
          <w:b w:val="0"/>
          <w:bCs w:val="0"/>
          <w:color w:val="7030A0"/>
          <w:sz w:val="40"/>
          <w:szCs w:val="40"/>
          <w:lang w:eastAsia="ar-SA"/>
        </w:rPr>
        <w:t xml:space="preserve">Паспорт </w:t>
      </w:r>
      <w:r w:rsidR="00EB711B" w:rsidRPr="00A549FE">
        <w:rPr>
          <w:rFonts w:eastAsia="MS Mincho"/>
          <w:b w:val="0"/>
          <w:bCs w:val="0"/>
          <w:color w:val="7030A0"/>
          <w:sz w:val="40"/>
          <w:szCs w:val="40"/>
          <w:lang w:eastAsia="ar-SA"/>
        </w:rPr>
        <w:t>кабинета  иностранного языка</w:t>
      </w:r>
    </w:p>
    <w:p w:rsidR="009824D5" w:rsidRPr="000C7D69" w:rsidRDefault="009824D5" w:rsidP="000C7D69">
      <w:pPr>
        <w:widowControl/>
        <w:shd w:val="clear" w:color="auto" w:fill="FFFFFF"/>
        <w:suppressAutoHyphens/>
        <w:autoSpaceDE/>
        <w:autoSpaceDN/>
        <w:adjustRightInd/>
        <w:spacing w:before="144" w:after="5"/>
        <w:ind w:left="67"/>
        <w:rPr>
          <w:color w:val="7030A0"/>
          <w:sz w:val="32"/>
          <w:szCs w:val="32"/>
        </w:rPr>
      </w:pPr>
      <w:r w:rsidRPr="000C7D69">
        <w:rPr>
          <w:rFonts w:eastAsia="MS Mincho"/>
          <w:b w:val="0"/>
          <w:bCs w:val="0"/>
          <w:color w:val="7030A0"/>
          <w:sz w:val="32"/>
          <w:szCs w:val="32"/>
          <w:lang w:eastAsia="ar-SA"/>
        </w:rPr>
        <w:t>1.Фамилия, имя, отчество заведующей кабинетом -</w:t>
      </w:r>
      <w:r w:rsidRPr="000C7D69">
        <w:rPr>
          <w:rFonts w:eastAsia="MS Mincho"/>
          <w:b w:val="0"/>
          <w:bCs w:val="0"/>
          <w:color w:val="7030A0"/>
          <w:sz w:val="32"/>
          <w:szCs w:val="32"/>
          <w:u w:val="single"/>
          <w:lang w:eastAsia="ar-SA"/>
        </w:rPr>
        <w:t>Мурзаева З. С.</w:t>
      </w:r>
    </w:p>
    <w:p w:rsidR="009824D5" w:rsidRPr="000C7D69" w:rsidRDefault="009824D5" w:rsidP="000C7D69">
      <w:pPr>
        <w:shd w:val="clear" w:color="auto" w:fill="FFFFFF"/>
        <w:spacing w:before="442" w:line="360" w:lineRule="auto"/>
        <w:rPr>
          <w:b w:val="0"/>
          <w:color w:val="7030A0"/>
          <w:sz w:val="32"/>
          <w:szCs w:val="32"/>
          <w:u w:val="single"/>
        </w:rPr>
      </w:pPr>
      <w:r w:rsidRPr="000C7D69">
        <w:rPr>
          <w:b w:val="0"/>
          <w:color w:val="7030A0"/>
          <w:sz w:val="32"/>
          <w:szCs w:val="32"/>
        </w:rPr>
        <w:t>2. Классы, для которых оборудован кабинет</w:t>
      </w:r>
      <w:r w:rsidRPr="000C7D69">
        <w:rPr>
          <w:b w:val="0"/>
          <w:color w:val="7030A0"/>
          <w:sz w:val="32"/>
          <w:szCs w:val="32"/>
          <w:u w:val="single"/>
        </w:rPr>
        <w:t>-       2-11кл</w:t>
      </w:r>
    </w:p>
    <w:p w:rsidR="009824D5" w:rsidRPr="000C7D69" w:rsidRDefault="009824D5" w:rsidP="000C7D69">
      <w:pPr>
        <w:shd w:val="clear" w:color="auto" w:fill="FFFFFF"/>
        <w:spacing w:before="442" w:line="360" w:lineRule="auto"/>
        <w:rPr>
          <w:b w:val="0"/>
          <w:color w:val="7030A0"/>
          <w:sz w:val="32"/>
          <w:szCs w:val="32"/>
          <w:u w:val="single"/>
        </w:rPr>
      </w:pPr>
      <w:r w:rsidRPr="000C7D69">
        <w:rPr>
          <w:b w:val="0"/>
          <w:color w:val="7030A0"/>
          <w:sz w:val="32"/>
          <w:szCs w:val="32"/>
        </w:rPr>
        <w:t xml:space="preserve">3.Класс ,ответственный за кабинет- </w:t>
      </w:r>
      <w:r w:rsidR="000C7D69" w:rsidRPr="000C7D69">
        <w:rPr>
          <w:b w:val="0"/>
          <w:color w:val="7030A0"/>
          <w:sz w:val="32"/>
          <w:szCs w:val="32"/>
          <w:u w:val="single"/>
        </w:rPr>
        <w:t>_________-</w:t>
      </w:r>
    </w:p>
    <w:p w:rsidR="009824D5" w:rsidRPr="000C7D69" w:rsidRDefault="009824D5" w:rsidP="000C7D69">
      <w:pPr>
        <w:shd w:val="clear" w:color="auto" w:fill="FFFFFF"/>
        <w:spacing w:before="442" w:line="360" w:lineRule="auto"/>
        <w:rPr>
          <w:b w:val="0"/>
          <w:color w:val="7030A0"/>
          <w:sz w:val="32"/>
          <w:szCs w:val="32"/>
          <w:u w:val="single"/>
        </w:rPr>
      </w:pPr>
      <w:r w:rsidRPr="000C7D69">
        <w:rPr>
          <w:b w:val="0"/>
          <w:color w:val="7030A0"/>
          <w:sz w:val="32"/>
          <w:szCs w:val="32"/>
        </w:rPr>
        <w:t xml:space="preserve">4. Площадь кабинета- </w:t>
      </w:r>
      <w:r w:rsidRPr="000C7D69">
        <w:rPr>
          <w:b w:val="0"/>
          <w:color w:val="7030A0"/>
          <w:sz w:val="32"/>
          <w:szCs w:val="32"/>
          <w:u w:val="single"/>
        </w:rPr>
        <w:t>40м2</w:t>
      </w:r>
    </w:p>
    <w:p w:rsidR="009824D5" w:rsidRPr="000C7D69" w:rsidRDefault="009824D5" w:rsidP="000C7D69">
      <w:pPr>
        <w:shd w:val="clear" w:color="auto" w:fill="FFFFFF"/>
        <w:spacing w:before="442" w:line="360" w:lineRule="auto"/>
        <w:rPr>
          <w:b w:val="0"/>
          <w:color w:val="7030A0"/>
          <w:sz w:val="32"/>
          <w:szCs w:val="32"/>
        </w:rPr>
      </w:pPr>
      <w:r w:rsidRPr="000C7D69">
        <w:rPr>
          <w:b w:val="0"/>
          <w:color w:val="7030A0"/>
          <w:sz w:val="32"/>
          <w:szCs w:val="32"/>
        </w:rPr>
        <w:t>5. Число посадочных мест- 20</w:t>
      </w:r>
    </w:p>
    <w:p w:rsidR="009824D5" w:rsidRPr="00A549FE" w:rsidRDefault="009824D5" w:rsidP="000C7D69">
      <w:pPr>
        <w:shd w:val="clear" w:color="auto" w:fill="FFFFFF"/>
        <w:spacing w:before="442" w:line="360" w:lineRule="auto"/>
        <w:ind w:left="379" w:firstLine="720"/>
        <w:rPr>
          <w:color w:val="7030A0"/>
          <w:sz w:val="28"/>
          <w:szCs w:val="28"/>
        </w:rPr>
      </w:pPr>
    </w:p>
    <w:p w:rsidR="009824D5" w:rsidRPr="00A549FE" w:rsidRDefault="009824D5" w:rsidP="000C7D69">
      <w:pPr>
        <w:shd w:val="clear" w:color="auto" w:fill="FFFFFF"/>
        <w:spacing w:before="442" w:line="360" w:lineRule="auto"/>
        <w:ind w:left="379" w:firstLine="720"/>
        <w:rPr>
          <w:color w:val="7030A0"/>
          <w:sz w:val="28"/>
          <w:szCs w:val="28"/>
        </w:rPr>
      </w:pPr>
    </w:p>
    <w:p w:rsidR="009824D5" w:rsidRPr="00A549FE" w:rsidRDefault="009824D5" w:rsidP="00BE3C74">
      <w:pPr>
        <w:shd w:val="clear" w:color="auto" w:fill="FFFFFF"/>
        <w:spacing w:before="442" w:line="360" w:lineRule="auto"/>
        <w:ind w:left="379" w:firstLine="720"/>
        <w:jc w:val="center"/>
        <w:rPr>
          <w:color w:val="7030A0"/>
          <w:sz w:val="28"/>
          <w:szCs w:val="28"/>
        </w:rPr>
      </w:pPr>
    </w:p>
    <w:p w:rsidR="009824D5" w:rsidRPr="00A549FE" w:rsidRDefault="009824D5" w:rsidP="00BE3C74">
      <w:pPr>
        <w:shd w:val="clear" w:color="auto" w:fill="FFFFFF"/>
        <w:spacing w:before="442" w:line="360" w:lineRule="auto"/>
        <w:ind w:left="379" w:firstLine="720"/>
        <w:jc w:val="center"/>
        <w:rPr>
          <w:color w:val="7030A0"/>
          <w:sz w:val="28"/>
          <w:szCs w:val="28"/>
        </w:rPr>
      </w:pPr>
    </w:p>
    <w:p w:rsidR="009824D5" w:rsidRPr="00A549FE" w:rsidRDefault="009824D5" w:rsidP="00BE3C74">
      <w:pPr>
        <w:shd w:val="clear" w:color="auto" w:fill="FFFFFF"/>
        <w:spacing w:before="442" w:line="360" w:lineRule="auto"/>
        <w:ind w:left="379" w:firstLine="720"/>
        <w:jc w:val="center"/>
        <w:rPr>
          <w:color w:val="7030A0"/>
          <w:sz w:val="28"/>
          <w:szCs w:val="28"/>
        </w:rPr>
      </w:pPr>
    </w:p>
    <w:p w:rsidR="009824D5" w:rsidRPr="00A549FE" w:rsidRDefault="009824D5" w:rsidP="00BE3C74">
      <w:pPr>
        <w:shd w:val="clear" w:color="auto" w:fill="FFFFFF"/>
        <w:spacing w:before="442" w:line="360" w:lineRule="auto"/>
        <w:ind w:left="379" w:firstLine="720"/>
        <w:jc w:val="center"/>
        <w:rPr>
          <w:color w:val="7030A0"/>
          <w:sz w:val="28"/>
          <w:szCs w:val="28"/>
        </w:rPr>
      </w:pPr>
    </w:p>
    <w:p w:rsidR="009824D5" w:rsidRPr="00A549FE" w:rsidRDefault="009824D5" w:rsidP="00BE3C74">
      <w:pPr>
        <w:shd w:val="clear" w:color="auto" w:fill="FFFFFF"/>
        <w:spacing w:before="442" w:line="360" w:lineRule="auto"/>
        <w:ind w:left="379" w:firstLine="720"/>
        <w:jc w:val="center"/>
        <w:rPr>
          <w:color w:val="7030A0"/>
          <w:sz w:val="28"/>
          <w:szCs w:val="28"/>
        </w:rPr>
      </w:pPr>
    </w:p>
    <w:p w:rsidR="00113BB9" w:rsidRPr="00A549FE" w:rsidRDefault="00113BB9" w:rsidP="00BE3C74">
      <w:pPr>
        <w:shd w:val="clear" w:color="auto" w:fill="FFFFFF"/>
        <w:spacing w:before="442" w:line="360" w:lineRule="auto"/>
        <w:ind w:left="379" w:firstLine="720"/>
        <w:jc w:val="center"/>
        <w:rPr>
          <w:rFonts w:eastAsia="MS Mincho"/>
          <w:b w:val="0"/>
          <w:bCs w:val="0"/>
          <w:color w:val="7030A0"/>
          <w:sz w:val="28"/>
          <w:szCs w:val="28"/>
          <w:lang w:eastAsia="ar-SA"/>
        </w:rPr>
      </w:pPr>
      <w:r w:rsidRPr="00A549FE">
        <w:rPr>
          <w:color w:val="7030A0"/>
          <w:sz w:val="28"/>
          <w:szCs w:val="28"/>
        </w:rPr>
        <w:t>Ф.И.О. учителей, работающих в кабинете</w:t>
      </w:r>
    </w:p>
    <w:tbl>
      <w:tblPr>
        <w:tblW w:w="1049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276"/>
        <w:gridCol w:w="1984"/>
        <w:gridCol w:w="2552"/>
        <w:gridCol w:w="2551"/>
      </w:tblGrid>
      <w:tr w:rsidR="00A549FE" w:rsidRPr="00A549FE" w:rsidTr="000C7D69">
        <w:trPr>
          <w:trHeight w:val="4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Фамилия</w:t>
            </w:r>
          </w:p>
          <w:p w:rsidR="00113BB9" w:rsidRPr="00A549FE" w:rsidRDefault="00113BB9" w:rsidP="00FF2622">
            <w:pPr>
              <w:shd w:val="clear" w:color="auto" w:fill="FFFFFF"/>
              <w:spacing w:line="360" w:lineRule="auto"/>
              <w:ind w:firstLine="720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Имя</w:t>
            </w:r>
          </w:p>
          <w:p w:rsidR="00113BB9" w:rsidRPr="00A549FE" w:rsidRDefault="00113BB9" w:rsidP="00FF2622">
            <w:pPr>
              <w:shd w:val="clear" w:color="auto" w:fill="FFFFFF"/>
              <w:spacing w:line="360" w:lineRule="auto"/>
              <w:ind w:firstLine="720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Отчество</w:t>
            </w:r>
          </w:p>
          <w:p w:rsidR="00113BB9" w:rsidRPr="00A549FE" w:rsidRDefault="00113BB9" w:rsidP="00FF2622">
            <w:pPr>
              <w:shd w:val="clear" w:color="auto" w:fill="FFFFFF"/>
              <w:spacing w:line="360" w:lineRule="auto"/>
              <w:ind w:firstLine="720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Предмет</w:t>
            </w:r>
          </w:p>
          <w:p w:rsidR="00113BB9" w:rsidRPr="00A549FE" w:rsidRDefault="00113BB9" w:rsidP="00FF2622">
            <w:pPr>
              <w:shd w:val="clear" w:color="auto" w:fill="FFFFFF"/>
              <w:spacing w:line="360" w:lineRule="auto"/>
              <w:ind w:firstLine="720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Классы</w:t>
            </w:r>
          </w:p>
          <w:p w:rsidR="00113BB9" w:rsidRPr="00A549FE" w:rsidRDefault="00113BB9" w:rsidP="00FF2622">
            <w:pPr>
              <w:shd w:val="clear" w:color="auto" w:fill="FFFFFF"/>
              <w:spacing w:line="360" w:lineRule="auto"/>
              <w:ind w:firstLine="720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0C7D69">
        <w:trPr>
          <w:trHeight w:val="2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824D5" w:rsidP="009824D5">
            <w:pPr>
              <w:shd w:val="clear" w:color="auto" w:fill="FFFFFF"/>
              <w:spacing w:line="360" w:lineRule="auto"/>
              <w:ind w:hanging="97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 xml:space="preserve">Абдуллатипова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824D5" w:rsidP="000C7D69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Дина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824D5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Мисалимовна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Ангяз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4,</w:t>
            </w:r>
            <w:r w:rsidR="00D63DF8">
              <w:rPr>
                <w:b w:val="0"/>
                <w:color w:val="7030A0"/>
                <w:sz w:val="28"/>
                <w:szCs w:val="28"/>
              </w:rPr>
              <w:t>5,7</w:t>
            </w:r>
          </w:p>
        </w:tc>
      </w:tr>
      <w:tr w:rsidR="00A549FE" w:rsidRPr="00A549FE" w:rsidTr="000C7D69">
        <w:trPr>
          <w:trHeight w:val="2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Бийсолтанов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Магомед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Камилович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Ангяз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D63DF8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2</w:t>
            </w:r>
          </w:p>
        </w:tc>
      </w:tr>
      <w:tr w:rsidR="00A549FE" w:rsidRPr="00A549FE" w:rsidTr="000C7D69">
        <w:trPr>
          <w:trHeight w:val="2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Мурзаева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Зухра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 xml:space="preserve"> Солтановна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Ангяз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9F177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2,5,6,7,8,</w:t>
            </w:r>
            <w:r w:rsidR="00D63DF8">
              <w:rPr>
                <w:b w:val="0"/>
                <w:color w:val="7030A0"/>
                <w:sz w:val="28"/>
                <w:szCs w:val="28"/>
              </w:rPr>
              <w:t>9,</w:t>
            </w:r>
            <w:r w:rsidRPr="00A549FE">
              <w:rPr>
                <w:b w:val="0"/>
                <w:color w:val="7030A0"/>
                <w:sz w:val="28"/>
                <w:szCs w:val="28"/>
              </w:rPr>
              <w:t>10,11</w:t>
            </w:r>
          </w:p>
        </w:tc>
      </w:tr>
      <w:tr w:rsidR="00A549FE" w:rsidRPr="00A549FE" w:rsidTr="000C7D69">
        <w:trPr>
          <w:trHeight w:val="2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0C7D69">
        <w:trPr>
          <w:trHeight w:val="2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</w:tbl>
    <w:p w:rsidR="00113BB9" w:rsidRPr="00A549FE" w:rsidRDefault="00113BB9" w:rsidP="00113BB9">
      <w:pPr>
        <w:shd w:val="clear" w:color="auto" w:fill="FFFFFF"/>
        <w:spacing w:before="110" w:line="360" w:lineRule="auto"/>
        <w:ind w:left="610"/>
        <w:jc w:val="both"/>
        <w:rPr>
          <w:color w:val="7030A0"/>
          <w:sz w:val="24"/>
          <w:szCs w:val="24"/>
        </w:rPr>
      </w:pPr>
    </w:p>
    <w:p w:rsidR="00113BB9" w:rsidRPr="00A549FE" w:rsidRDefault="00113BB9" w:rsidP="00113BB9">
      <w:pPr>
        <w:rPr>
          <w:b w:val="0"/>
          <w:bCs w:val="0"/>
          <w:color w:val="7030A0"/>
          <w:sz w:val="28"/>
          <w:szCs w:val="28"/>
        </w:rPr>
      </w:pPr>
      <w:r w:rsidRPr="00A549FE">
        <w:rPr>
          <w:color w:val="7030A0"/>
          <w:sz w:val="24"/>
          <w:szCs w:val="24"/>
        </w:rPr>
        <w:br w:type="page"/>
      </w:r>
    </w:p>
    <w:p w:rsidR="00D471F5" w:rsidRPr="00A549FE" w:rsidRDefault="00D471F5" w:rsidP="00113BB9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28"/>
          <w:szCs w:val="28"/>
        </w:rPr>
      </w:pPr>
    </w:p>
    <w:p w:rsidR="00D471F5" w:rsidRPr="00A549FE" w:rsidRDefault="00D471F5" w:rsidP="00113BB9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28"/>
          <w:szCs w:val="28"/>
        </w:rPr>
      </w:pPr>
    </w:p>
    <w:p w:rsidR="00D471F5" w:rsidRPr="00A549FE" w:rsidRDefault="00D471F5" w:rsidP="00113BB9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28"/>
          <w:szCs w:val="28"/>
        </w:rPr>
      </w:pPr>
    </w:p>
    <w:p w:rsidR="00113BB9" w:rsidRPr="00A549FE" w:rsidRDefault="00113BB9" w:rsidP="00113BB9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>ЗАНЯТОСТЬ  КАБИНЕТА</w:t>
      </w:r>
    </w:p>
    <w:p w:rsidR="00113BB9" w:rsidRPr="00A549FE" w:rsidRDefault="00113BB9" w:rsidP="00113BB9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28"/>
          <w:szCs w:val="28"/>
        </w:rPr>
      </w:pPr>
    </w:p>
    <w:p w:rsidR="00113BB9" w:rsidRPr="00A549FE" w:rsidRDefault="00113BB9" w:rsidP="00113BB9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>1 смена</w:t>
      </w:r>
    </w:p>
    <w:p w:rsidR="00113BB9" w:rsidRPr="00A549FE" w:rsidRDefault="00113BB9" w:rsidP="00113BB9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</w:p>
    <w:tbl>
      <w:tblPr>
        <w:tblW w:w="9067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20"/>
        <w:gridCol w:w="2880"/>
        <w:gridCol w:w="2479"/>
      </w:tblGrid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понедельник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вторник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среда</w:t>
            </w:r>
          </w:p>
        </w:tc>
      </w:tr>
      <w:tr w:rsidR="00A549FE" w:rsidRPr="00A549FE" w:rsidTr="00FF2622">
        <w:tc>
          <w:tcPr>
            <w:tcW w:w="9067" w:type="dxa"/>
            <w:gridSpan w:val="4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1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9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2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2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3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9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5а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4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5б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5б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5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7б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10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A549FE">
            <w:pPr>
              <w:widowControl/>
              <w:tabs>
                <w:tab w:val="left" w:pos="282"/>
              </w:tabs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7б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6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A549FE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7</w:t>
            </w:r>
            <w:r w:rsidR="00D63DF8">
              <w:rPr>
                <w:b w:val="0"/>
                <w:bCs w:val="0"/>
                <w:color w:val="7030A0"/>
                <w:sz w:val="24"/>
                <w:szCs w:val="24"/>
              </w:rPr>
              <w:t>а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7а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D63DF8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6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четверг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пятница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суббота</w:t>
            </w:r>
          </w:p>
        </w:tc>
      </w:tr>
      <w:tr w:rsidR="00A549FE" w:rsidRPr="00A549FE" w:rsidTr="00FF2622">
        <w:tc>
          <w:tcPr>
            <w:tcW w:w="9067" w:type="dxa"/>
            <w:gridSpan w:val="4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1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11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7б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2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7б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10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A549FE">
            <w:pPr>
              <w:widowControl/>
              <w:tabs>
                <w:tab w:val="left" w:pos="282"/>
              </w:tabs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4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3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5б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11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4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A549FE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3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5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10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7а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A549FE">
            <w:pPr>
              <w:widowControl/>
              <w:tabs>
                <w:tab w:val="left" w:pos="282"/>
              </w:tabs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5б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6 урок</w:t>
            </w:r>
          </w:p>
        </w:tc>
        <w:tc>
          <w:tcPr>
            <w:tcW w:w="2520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113BB9" w:rsidRPr="00A549FE" w:rsidRDefault="00D63DF8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5а</w:t>
            </w:r>
          </w:p>
        </w:tc>
        <w:tc>
          <w:tcPr>
            <w:tcW w:w="2479" w:type="dxa"/>
            <w:shd w:val="clear" w:color="auto" w:fill="auto"/>
          </w:tcPr>
          <w:p w:rsidR="00113BB9" w:rsidRPr="00A549FE" w:rsidRDefault="00D63DF8" w:rsidP="00A549FE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>
              <w:rPr>
                <w:b w:val="0"/>
                <w:bCs w:val="0"/>
                <w:color w:val="7030A0"/>
                <w:sz w:val="24"/>
                <w:szCs w:val="24"/>
              </w:rPr>
              <w:t>8</w:t>
            </w:r>
          </w:p>
        </w:tc>
      </w:tr>
      <w:tr w:rsidR="00A549FE" w:rsidRPr="00A549FE" w:rsidTr="00FF2622">
        <w:tc>
          <w:tcPr>
            <w:tcW w:w="1188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</w:tbl>
    <w:p w:rsidR="00113BB9" w:rsidRPr="00A549FE" w:rsidRDefault="00113BB9" w:rsidP="00113BB9">
      <w:pPr>
        <w:widowControl/>
        <w:autoSpaceDE/>
        <w:autoSpaceDN/>
        <w:adjustRightInd/>
        <w:jc w:val="both"/>
        <w:rPr>
          <w:b w:val="0"/>
          <w:bCs w:val="0"/>
          <w:color w:val="7030A0"/>
          <w:sz w:val="24"/>
          <w:szCs w:val="24"/>
        </w:rPr>
      </w:pPr>
    </w:p>
    <w:p w:rsidR="00113BB9" w:rsidRPr="00A549FE" w:rsidRDefault="00113BB9" w:rsidP="00113BB9">
      <w:pPr>
        <w:widowControl/>
        <w:autoSpaceDE/>
        <w:autoSpaceDN/>
        <w:adjustRightInd/>
        <w:jc w:val="both"/>
        <w:rPr>
          <w:b w:val="0"/>
          <w:bCs w:val="0"/>
          <w:color w:val="7030A0"/>
          <w:sz w:val="24"/>
          <w:szCs w:val="24"/>
        </w:rPr>
      </w:pPr>
    </w:p>
    <w:p w:rsidR="00113BB9" w:rsidRPr="00A549FE" w:rsidRDefault="00113BB9" w:rsidP="00113BB9">
      <w:pPr>
        <w:widowControl/>
        <w:autoSpaceDE/>
        <w:autoSpaceDN/>
        <w:adjustRightInd/>
        <w:jc w:val="both"/>
        <w:rPr>
          <w:b w:val="0"/>
          <w:bCs w:val="0"/>
          <w:color w:val="7030A0"/>
          <w:sz w:val="24"/>
          <w:szCs w:val="24"/>
        </w:rPr>
      </w:pPr>
    </w:p>
    <w:p w:rsidR="00113BB9" w:rsidRPr="00A549FE" w:rsidRDefault="00113BB9" w:rsidP="00113BB9">
      <w:pPr>
        <w:shd w:val="clear" w:color="auto" w:fill="FFFFFF"/>
        <w:spacing w:before="110" w:line="360" w:lineRule="auto"/>
        <w:ind w:left="610"/>
        <w:jc w:val="both"/>
        <w:rPr>
          <w:color w:val="7030A0"/>
          <w:sz w:val="24"/>
          <w:szCs w:val="24"/>
        </w:rPr>
      </w:pPr>
    </w:p>
    <w:p w:rsidR="00113BB9" w:rsidRPr="00A549FE" w:rsidRDefault="00113BB9" w:rsidP="00113BB9">
      <w:pPr>
        <w:shd w:val="clear" w:color="auto" w:fill="FFFFFF"/>
        <w:spacing w:before="110" w:line="360" w:lineRule="auto"/>
        <w:ind w:left="610"/>
        <w:jc w:val="both"/>
        <w:rPr>
          <w:color w:val="7030A0"/>
          <w:sz w:val="24"/>
          <w:szCs w:val="24"/>
        </w:rPr>
      </w:pPr>
    </w:p>
    <w:p w:rsidR="00113BB9" w:rsidRPr="00A549FE" w:rsidRDefault="00113BB9" w:rsidP="00113BB9">
      <w:pPr>
        <w:shd w:val="clear" w:color="auto" w:fill="FFFFFF"/>
        <w:spacing w:before="110" w:line="360" w:lineRule="auto"/>
        <w:ind w:left="610"/>
        <w:jc w:val="both"/>
        <w:rPr>
          <w:color w:val="7030A0"/>
          <w:sz w:val="24"/>
          <w:szCs w:val="24"/>
        </w:rPr>
      </w:pPr>
    </w:p>
    <w:p w:rsidR="00113BB9" w:rsidRPr="00A549FE" w:rsidRDefault="00113BB9" w:rsidP="00113BB9">
      <w:pPr>
        <w:shd w:val="clear" w:color="auto" w:fill="FFFFFF"/>
        <w:spacing w:before="110" w:line="360" w:lineRule="auto"/>
        <w:ind w:left="610"/>
        <w:jc w:val="both"/>
        <w:rPr>
          <w:color w:val="7030A0"/>
          <w:sz w:val="24"/>
          <w:szCs w:val="24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D471F5" w:rsidRPr="00A549FE" w:rsidRDefault="00D471F5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p w:rsidR="00113BB9" w:rsidRPr="00A549FE" w:rsidRDefault="00113BB9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  <w:r w:rsidRPr="00A549FE">
        <w:rPr>
          <w:color w:val="7030A0"/>
          <w:sz w:val="28"/>
          <w:szCs w:val="28"/>
        </w:rPr>
        <w:t>Перечень имущества кабинета</w:t>
      </w:r>
    </w:p>
    <w:p w:rsidR="00113BB9" w:rsidRPr="00A549FE" w:rsidRDefault="00113BB9" w:rsidP="00113BB9">
      <w:pPr>
        <w:shd w:val="clear" w:color="auto" w:fill="FFFFFF"/>
        <w:spacing w:before="96" w:line="360" w:lineRule="auto"/>
        <w:ind w:left="254"/>
        <w:jc w:val="center"/>
        <w:rPr>
          <w:color w:val="7030A0"/>
          <w:sz w:val="28"/>
          <w:szCs w:val="28"/>
        </w:rPr>
      </w:pPr>
    </w:p>
    <w:tbl>
      <w:tblPr>
        <w:tblW w:w="0" w:type="auto"/>
        <w:jc w:val="center"/>
        <w:tblInd w:w="-30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9"/>
        <w:gridCol w:w="6581"/>
        <w:gridCol w:w="2410"/>
      </w:tblGrid>
      <w:tr w:rsidR="00A549FE" w:rsidRPr="00A549FE" w:rsidTr="00FF2622">
        <w:trPr>
          <w:trHeight w:val="754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№</w:t>
            </w:r>
          </w:p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color w:val="7030A0"/>
                <w:sz w:val="28"/>
                <w:szCs w:val="28"/>
              </w:rPr>
            </w:pPr>
          </w:p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color w:val="7030A0"/>
                <w:sz w:val="28"/>
                <w:szCs w:val="28"/>
              </w:rPr>
            </w:pPr>
            <w:r w:rsidRPr="00A549FE">
              <w:rPr>
                <w:color w:val="7030A0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color w:val="7030A0"/>
                <w:sz w:val="28"/>
                <w:szCs w:val="28"/>
              </w:rPr>
            </w:pPr>
          </w:p>
          <w:p w:rsidR="00113BB9" w:rsidRPr="00A549FE" w:rsidRDefault="00113BB9" w:rsidP="00FF2622">
            <w:pPr>
              <w:shd w:val="clear" w:color="auto" w:fill="FFFFFF"/>
              <w:spacing w:line="360" w:lineRule="auto"/>
              <w:jc w:val="center"/>
              <w:rPr>
                <w:color w:val="7030A0"/>
                <w:sz w:val="28"/>
                <w:szCs w:val="28"/>
              </w:rPr>
            </w:pPr>
            <w:r w:rsidRPr="00A549FE">
              <w:rPr>
                <w:color w:val="7030A0"/>
                <w:sz w:val="28"/>
                <w:szCs w:val="28"/>
              </w:rPr>
              <w:t>Количество</w:t>
            </w:r>
          </w:p>
        </w:tc>
      </w:tr>
      <w:tr w:rsidR="00A549FE" w:rsidRPr="00A549FE" w:rsidTr="00FF2622">
        <w:trPr>
          <w:trHeight w:val="435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A549FE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Универсальный ученический кабинет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1шт.</w:t>
            </w:r>
          </w:p>
        </w:tc>
      </w:tr>
      <w:tr w:rsidR="00A549FE" w:rsidRPr="00A549FE" w:rsidTr="00FF2622">
        <w:trPr>
          <w:trHeight w:val="399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A549FE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Принтер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1шт</w:t>
            </w:r>
          </w:p>
        </w:tc>
      </w:tr>
      <w:tr w:rsidR="00A549FE" w:rsidRPr="00A549FE" w:rsidTr="00FF2622">
        <w:trPr>
          <w:trHeight w:val="387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A549FE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Школьные парты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10шт.</w:t>
            </w:r>
          </w:p>
        </w:tc>
      </w:tr>
      <w:tr w:rsidR="00A549FE" w:rsidRPr="00A549FE" w:rsidTr="00FF2622">
        <w:trPr>
          <w:trHeight w:val="389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A549FE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Ученические стулья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20шт.</w:t>
            </w:r>
          </w:p>
        </w:tc>
      </w:tr>
      <w:tr w:rsidR="00A549FE" w:rsidRPr="00A549FE" w:rsidTr="00FF2622">
        <w:trPr>
          <w:trHeight w:val="376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A549FE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Учительский стол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1шт.</w:t>
            </w:r>
          </w:p>
        </w:tc>
      </w:tr>
      <w:tr w:rsidR="00A549FE" w:rsidRPr="00A549FE" w:rsidTr="00FF2622">
        <w:trPr>
          <w:trHeight w:val="484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A549FE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Учительский стул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A549FE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1шт.</w:t>
            </w:r>
          </w:p>
        </w:tc>
      </w:tr>
      <w:tr w:rsidR="00A549FE" w:rsidRPr="00A549FE" w:rsidTr="00FF2622">
        <w:trPr>
          <w:trHeight w:val="472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D63DF8" w:rsidRDefault="00D63DF8" w:rsidP="00D63DF8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Шкаф книжный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D63DF8" w:rsidRDefault="00D63DF8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1шт</w:t>
            </w:r>
          </w:p>
        </w:tc>
      </w:tr>
      <w:tr w:rsidR="00A549FE" w:rsidRPr="00A549FE" w:rsidTr="00FF2622">
        <w:trPr>
          <w:trHeight w:val="472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D63DF8" w:rsidP="00D63DF8">
            <w:pPr>
              <w:shd w:val="clear" w:color="auto" w:fill="FFFFFF"/>
              <w:spacing w:line="360" w:lineRule="auto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Шкаф гардеробный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D63DF8" w:rsidRDefault="00D63DF8" w:rsidP="00FF2622">
            <w:pPr>
              <w:shd w:val="clear" w:color="auto" w:fill="FFFFFF"/>
              <w:spacing w:line="360" w:lineRule="auto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1шт</w:t>
            </w:r>
          </w:p>
        </w:tc>
      </w:tr>
    </w:tbl>
    <w:p w:rsidR="00113BB9" w:rsidRPr="00A549FE" w:rsidRDefault="00113BB9" w:rsidP="00113BB9">
      <w:pPr>
        <w:spacing w:line="360" w:lineRule="auto"/>
        <w:jc w:val="both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06"/>
        <w:ind w:left="5" w:right="1382" w:firstLine="144"/>
        <w:jc w:val="center"/>
        <w:rPr>
          <w:color w:val="7030A0"/>
          <w:sz w:val="28"/>
          <w:szCs w:val="28"/>
        </w:rPr>
      </w:pPr>
    </w:p>
    <w:p w:rsidR="00113BB9" w:rsidRPr="00A549FE" w:rsidRDefault="00113BB9" w:rsidP="00113BB9">
      <w:pPr>
        <w:shd w:val="clear" w:color="auto" w:fill="FFFFFF"/>
        <w:spacing w:before="106"/>
        <w:ind w:left="5" w:right="1382" w:firstLine="144"/>
        <w:jc w:val="center"/>
        <w:rPr>
          <w:color w:val="7030A0"/>
          <w:sz w:val="28"/>
          <w:szCs w:val="28"/>
        </w:rPr>
      </w:pPr>
      <w:r w:rsidRPr="00A549FE">
        <w:rPr>
          <w:color w:val="7030A0"/>
          <w:sz w:val="28"/>
          <w:szCs w:val="28"/>
        </w:rPr>
        <w:br w:type="page"/>
      </w:r>
      <w:r w:rsidRPr="00A549FE">
        <w:rPr>
          <w:color w:val="7030A0"/>
          <w:sz w:val="28"/>
          <w:szCs w:val="28"/>
        </w:rPr>
        <w:lastRenderedPageBreak/>
        <w:t>Измерители выполнения образовательного стандарта</w:t>
      </w:r>
    </w:p>
    <w:p w:rsidR="00113BB9" w:rsidRPr="00A549FE" w:rsidRDefault="00113BB9" w:rsidP="00113BB9">
      <w:pPr>
        <w:shd w:val="clear" w:color="auto" w:fill="FFFFFF"/>
        <w:spacing w:before="106"/>
        <w:ind w:left="864" w:right="1382" w:firstLine="144"/>
        <w:jc w:val="center"/>
        <w:rPr>
          <w:color w:val="7030A0"/>
          <w:sz w:val="28"/>
          <w:szCs w:val="28"/>
        </w:rPr>
      </w:pPr>
      <w:r w:rsidRPr="00A549FE">
        <w:rPr>
          <w:color w:val="7030A0"/>
          <w:sz w:val="28"/>
          <w:szCs w:val="28"/>
        </w:rPr>
        <w:t xml:space="preserve">по английскому языку </w:t>
      </w:r>
    </w:p>
    <w:p w:rsidR="00113BB9" w:rsidRPr="00A549FE" w:rsidRDefault="00113BB9" w:rsidP="00113BB9">
      <w:pPr>
        <w:shd w:val="clear" w:color="auto" w:fill="FFFFFF"/>
        <w:spacing w:before="106"/>
        <w:ind w:left="5" w:right="1382" w:firstLine="144"/>
        <w:jc w:val="center"/>
        <w:rPr>
          <w:color w:val="7030A0"/>
          <w:sz w:val="28"/>
          <w:szCs w:val="28"/>
          <w:u w:val="single"/>
        </w:rPr>
      </w:pPr>
      <w:r w:rsidRPr="00A549FE">
        <w:rPr>
          <w:color w:val="7030A0"/>
          <w:sz w:val="28"/>
          <w:szCs w:val="28"/>
          <w:u w:val="single"/>
        </w:rPr>
        <w:t>Тесты.</w:t>
      </w:r>
    </w:p>
    <w:p w:rsidR="00113BB9" w:rsidRPr="00A549FE" w:rsidRDefault="00113BB9" w:rsidP="00113BB9">
      <w:pPr>
        <w:shd w:val="clear" w:color="auto" w:fill="FFFFFF"/>
        <w:spacing w:before="106"/>
        <w:ind w:left="5" w:right="1382" w:firstLine="144"/>
        <w:jc w:val="center"/>
        <w:rPr>
          <w:color w:val="7030A0"/>
          <w:sz w:val="28"/>
          <w:szCs w:val="28"/>
          <w:u w:val="single"/>
        </w:rPr>
      </w:pPr>
    </w:p>
    <w:tbl>
      <w:tblPr>
        <w:tblpPr w:leftFromText="180" w:rightFromText="180" w:vertAnchor="text" w:horzAnchor="page" w:tblpX="1954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78"/>
        <w:gridCol w:w="1701"/>
        <w:gridCol w:w="1617"/>
      </w:tblGrid>
      <w:tr w:rsidR="00A549FE" w:rsidRPr="00A549FE" w:rsidTr="00FF2622">
        <w:tc>
          <w:tcPr>
            <w:tcW w:w="817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№ п\п</w:t>
            </w:r>
          </w:p>
        </w:tc>
        <w:tc>
          <w:tcPr>
            <w:tcW w:w="4678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Класс</w:t>
            </w:r>
          </w:p>
        </w:tc>
        <w:tc>
          <w:tcPr>
            <w:tcW w:w="1617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Количество</w:t>
            </w:r>
          </w:p>
        </w:tc>
      </w:tr>
      <w:tr w:rsidR="00A549FE" w:rsidRPr="00A549FE" w:rsidTr="00FF2622">
        <w:tc>
          <w:tcPr>
            <w:tcW w:w="817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13BB9" w:rsidRPr="00A549FE" w:rsidRDefault="002C3E69" w:rsidP="00FF2622">
            <w:pPr>
              <w:spacing w:before="154"/>
              <w:jc w:val="both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Контрольные работы (1 Четверть)</w:t>
            </w:r>
          </w:p>
        </w:tc>
        <w:tc>
          <w:tcPr>
            <w:tcW w:w="1701" w:type="dxa"/>
          </w:tcPr>
          <w:p w:rsidR="00113BB9" w:rsidRPr="002C3E69" w:rsidRDefault="002C3E6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2-11</w:t>
            </w:r>
          </w:p>
        </w:tc>
        <w:tc>
          <w:tcPr>
            <w:tcW w:w="1617" w:type="dxa"/>
          </w:tcPr>
          <w:p w:rsidR="00113BB9" w:rsidRPr="002C3E69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FF2622">
        <w:tc>
          <w:tcPr>
            <w:tcW w:w="817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  <w:lang w:val="en-US"/>
              </w:rPr>
            </w:pPr>
            <w:r w:rsidRPr="00A549FE">
              <w:rPr>
                <w:b w:val="0"/>
                <w:color w:val="7030A0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</w:tcPr>
          <w:p w:rsidR="00113BB9" w:rsidRPr="00A549FE" w:rsidRDefault="002C3E69" w:rsidP="00FF2622">
            <w:pPr>
              <w:spacing w:before="154"/>
              <w:jc w:val="both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Контрольные работы (2 Четверь)</w:t>
            </w:r>
          </w:p>
        </w:tc>
        <w:tc>
          <w:tcPr>
            <w:tcW w:w="1701" w:type="dxa"/>
          </w:tcPr>
          <w:p w:rsidR="00113BB9" w:rsidRPr="002C3E69" w:rsidRDefault="002C3E6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2-11</w:t>
            </w:r>
          </w:p>
        </w:tc>
        <w:tc>
          <w:tcPr>
            <w:tcW w:w="1617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  <w:lang w:val="en-US"/>
              </w:rPr>
            </w:pPr>
          </w:p>
        </w:tc>
      </w:tr>
      <w:tr w:rsidR="00A549FE" w:rsidRPr="00A549FE" w:rsidTr="00FF2622">
        <w:tc>
          <w:tcPr>
            <w:tcW w:w="817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  <w:lang w:val="en-US"/>
              </w:rPr>
            </w:pPr>
            <w:r w:rsidRPr="00A549FE">
              <w:rPr>
                <w:b w:val="0"/>
                <w:color w:val="7030A0"/>
                <w:sz w:val="28"/>
                <w:szCs w:val="28"/>
                <w:lang w:val="en-US"/>
              </w:rPr>
              <w:t>3</w:t>
            </w:r>
          </w:p>
        </w:tc>
        <w:tc>
          <w:tcPr>
            <w:tcW w:w="4678" w:type="dxa"/>
          </w:tcPr>
          <w:p w:rsidR="00113BB9" w:rsidRPr="00A549FE" w:rsidRDefault="002C3E69" w:rsidP="00FF2622">
            <w:pPr>
              <w:spacing w:before="154"/>
              <w:jc w:val="both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 xml:space="preserve">Контрольные по разделам </w:t>
            </w:r>
          </w:p>
        </w:tc>
        <w:tc>
          <w:tcPr>
            <w:tcW w:w="1701" w:type="dxa"/>
          </w:tcPr>
          <w:p w:rsidR="00113BB9" w:rsidRPr="002C3E69" w:rsidRDefault="002C3E6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2-11</w:t>
            </w:r>
          </w:p>
        </w:tc>
        <w:tc>
          <w:tcPr>
            <w:tcW w:w="1617" w:type="dxa"/>
          </w:tcPr>
          <w:p w:rsidR="00113BB9" w:rsidRPr="00A549FE" w:rsidRDefault="00113BB9" w:rsidP="00FF2622">
            <w:pPr>
              <w:spacing w:before="154"/>
              <w:jc w:val="center"/>
              <w:rPr>
                <w:b w:val="0"/>
                <w:color w:val="7030A0"/>
                <w:sz w:val="28"/>
                <w:szCs w:val="28"/>
                <w:lang w:val="en-US"/>
              </w:rPr>
            </w:pPr>
          </w:p>
        </w:tc>
      </w:tr>
    </w:tbl>
    <w:p w:rsidR="00113BB9" w:rsidRPr="00A549FE" w:rsidRDefault="00113BB9" w:rsidP="00113BB9">
      <w:pPr>
        <w:shd w:val="clear" w:color="auto" w:fill="FFFFFF"/>
        <w:spacing w:before="154"/>
        <w:ind w:left="264"/>
        <w:jc w:val="both"/>
        <w:rPr>
          <w:color w:val="7030A0"/>
          <w:sz w:val="28"/>
          <w:szCs w:val="28"/>
          <w:u w:val="single"/>
          <w:lang w:val="en-US"/>
        </w:rPr>
      </w:pPr>
    </w:p>
    <w:p w:rsidR="00113BB9" w:rsidRPr="00A549FE" w:rsidRDefault="00113BB9" w:rsidP="00113BB9">
      <w:pPr>
        <w:shd w:val="clear" w:color="auto" w:fill="FFFFFF"/>
        <w:ind w:left="5" w:firstLine="125"/>
        <w:jc w:val="both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color w:val="7030A0"/>
          <w:sz w:val="28"/>
          <w:szCs w:val="28"/>
          <w:lang w:val="en-US"/>
        </w:rPr>
      </w:pP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bCs w:val="0"/>
          <w:color w:val="7030A0"/>
          <w:sz w:val="28"/>
          <w:szCs w:val="28"/>
        </w:rPr>
      </w:pPr>
      <w:r w:rsidRPr="00A549FE">
        <w:rPr>
          <w:color w:val="7030A0"/>
          <w:sz w:val="28"/>
          <w:szCs w:val="28"/>
        </w:rPr>
        <w:t xml:space="preserve">Учебно-методическая </w:t>
      </w:r>
      <w:r w:rsidRPr="00A549FE">
        <w:rPr>
          <w:bCs w:val="0"/>
          <w:color w:val="7030A0"/>
          <w:sz w:val="28"/>
          <w:szCs w:val="28"/>
        </w:rPr>
        <w:t>и справочная литература</w:t>
      </w:r>
    </w:p>
    <w:p w:rsidR="00113BB9" w:rsidRPr="00A549FE" w:rsidRDefault="00113BB9" w:rsidP="00113BB9">
      <w:pPr>
        <w:shd w:val="clear" w:color="auto" w:fill="FFFFFF"/>
        <w:spacing w:before="134"/>
        <w:ind w:left="5" w:firstLine="130"/>
        <w:jc w:val="center"/>
        <w:rPr>
          <w:color w:val="7030A0"/>
          <w:sz w:val="28"/>
          <w:szCs w:val="28"/>
        </w:rPr>
      </w:pPr>
    </w:p>
    <w:tbl>
      <w:tblPr>
        <w:tblW w:w="1049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260"/>
        <w:gridCol w:w="2410"/>
        <w:gridCol w:w="2835"/>
        <w:gridCol w:w="1134"/>
      </w:tblGrid>
      <w:tr w:rsidR="00A549FE" w:rsidRPr="00A549FE" w:rsidTr="00FF2622">
        <w:trPr>
          <w:trHeight w:val="8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№п/п</w:t>
            </w:r>
          </w:p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Название</w:t>
            </w:r>
          </w:p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Автор</w:t>
            </w:r>
          </w:p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Издательство, год издания</w:t>
            </w:r>
          </w:p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color w:val="7030A0"/>
                <w:sz w:val="28"/>
                <w:szCs w:val="28"/>
              </w:rPr>
              <w:t>Кол-во экземпляров</w:t>
            </w:r>
          </w:p>
        </w:tc>
      </w:tr>
      <w:tr w:rsidR="00A549FE" w:rsidRPr="00A549FE" w:rsidTr="00FF2622">
        <w:trPr>
          <w:trHeight w:val="360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color w:val="7030A0"/>
                <w:sz w:val="28"/>
                <w:szCs w:val="28"/>
              </w:rPr>
            </w:pPr>
            <w:r w:rsidRPr="00A549FE">
              <w:rPr>
                <w:color w:val="7030A0"/>
                <w:sz w:val="28"/>
                <w:szCs w:val="28"/>
              </w:rPr>
              <w:t xml:space="preserve">Словари </w:t>
            </w:r>
          </w:p>
        </w:tc>
      </w:tr>
      <w:tr w:rsidR="00A549FE" w:rsidRPr="00A549FE" w:rsidTr="00FF2622">
        <w:trPr>
          <w:trHeight w:val="1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ind w:hanging="837"/>
              <w:jc w:val="both"/>
              <w:rPr>
                <w:b w:val="0"/>
                <w:color w:val="7030A0"/>
                <w:sz w:val="28"/>
                <w:szCs w:val="28"/>
              </w:rPr>
            </w:pPr>
          </w:p>
          <w:p w:rsidR="00113BB9" w:rsidRPr="00A549FE" w:rsidRDefault="00113BB9" w:rsidP="00FF2622">
            <w:pPr>
              <w:shd w:val="clear" w:color="auto" w:fill="FFFFFF"/>
              <w:ind w:left="-324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FF2622">
        <w:trPr>
          <w:trHeight w:val="173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ind w:left="720"/>
              <w:jc w:val="center"/>
              <w:rPr>
                <w:color w:val="7030A0"/>
                <w:sz w:val="28"/>
                <w:szCs w:val="28"/>
              </w:rPr>
            </w:pPr>
            <w:r w:rsidRPr="00A549FE">
              <w:rPr>
                <w:color w:val="7030A0"/>
                <w:sz w:val="28"/>
                <w:szCs w:val="28"/>
              </w:rPr>
              <w:t>Учебники. Методические пособия</w:t>
            </w:r>
          </w:p>
        </w:tc>
      </w:tr>
      <w:tr w:rsidR="00A549FE" w:rsidRPr="00A549FE" w:rsidTr="00FF2622">
        <w:trPr>
          <w:trHeight w:val="1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3E69" w:rsidRDefault="002C3E69" w:rsidP="002C3E69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  <w:lang w:val="en-US"/>
              </w:rPr>
            </w:pPr>
            <w:r>
              <w:rPr>
                <w:b w:val="0"/>
                <w:color w:val="7030A0"/>
                <w:sz w:val="28"/>
                <w:szCs w:val="28"/>
              </w:rPr>
              <w:t xml:space="preserve">УМК « </w:t>
            </w:r>
            <w:r>
              <w:rPr>
                <w:b w:val="0"/>
                <w:color w:val="7030A0"/>
                <w:sz w:val="28"/>
                <w:szCs w:val="28"/>
                <w:lang w:val="en-US"/>
              </w:rPr>
              <w:t>Rainbow</w:t>
            </w:r>
            <w:r>
              <w:rPr>
                <w:b w:val="0"/>
                <w:color w:val="7030A0"/>
                <w:sz w:val="28"/>
                <w:szCs w:val="28"/>
              </w:rPr>
              <w:t xml:space="preserve"> </w:t>
            </w:r>
            <w:r>
              <w:rPr>
                <w:b w:val="0"/>
                <w:color w:val="7030A0"/>
                <w:sz w:val="28"/>
                <w:szCs w:val="28"/>
                <w:lang w:val="en-US"/>
              </w:rPr>
              <w:t>English</w:t>
            </w:r>
            <w:r>
              <w:rPr>
                <w:b w:val="0"/>
                <w:color w:val="7030A0"/>
                <w:sz w:val="28"/>
                <w:szCs w:val="28"/>
              </w:rPr>
              <w:t>»</w:t>
            </w:r>
          </w:p>
          <w:p w:rsidR="00113BB9" w:rsidRPr="002C3E69" w:rsidRDefault="002C3E69" w:rsidP="002C3E69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  <w:lang w:val="en-US"/>
              </w:rPr>
            </w:pPr>
            <w:r>
              <w:rPr>
                <w:b w:val="0"/>
                <w:color w:val="7030A0"/>
                <w:sz w:val="28"/>
                <w:szCs w:val="28"/>
                <w:lang w:val="en-US"/>
              </w:rPr>
              <w:t xml:space="preserve">2-7 </w:t>
            </w:r>
            <w:r>
              <w:rPr>
                <w:b w:val="0"/>
                <w:color w:val="7030A0"/>
                <w:sz w:val="28"/>
                <w:szCs w:val="28"/>
              </w:rPr>
              <w:t>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2C3E6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О. В.Афанасьева , И.В. Михеева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2C3E69" w:rsidRDefault="002C3E6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  <w:lang w:val="en-US"/>
              </w:rPr>
            </w:pPr>
            <w:r>
              <w:rPr>
                <w:b w:val="0"/>
                <w:color w:val="7030A0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2C3E69" w:rsidRDefault="002C3E6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  <w:lang w:val="en-US"/>
              </w:rPr>
            </w:pPr>
            <w:r>
              <w:rPr>
                <w:b w:val="0"/>
                <w:color w:val="7030A0"/>
                <w:sz w:val="28"/>
                <w:szCs w:val="28"/>
                <w:lang w:val="en-US"/>
              </w:rPr>
              <w:t>0</w:t>
            </w:r>
          </w:p>
        </w:tc>
      </w:tr>
      <w:tr w:rsidR="00A549FE" w:rsidRPr="00A549FE" w:rsidTr="00FF2622">
        <w:trPr>
          <w:trHeight w:val="1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2C3E69" w:rsidRDefault="002C3E6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  <w:lang w:val="en-US"/>
              </w:rPr>
            </w:pPr>
            <w:r>
              <w:rPr>
                <w:b w:val="0"/>
                <w:color w:val="7030A0"/>
                <w:sz w:val="28"/>
                <w:szCs w:val="28"/>
              </w:rPr>
              <w:t>УМК «</w:t>
            </w:r>
            <w:r>
              <w:rPr>
                <w:b w:val="0"/>
                <w:color w:val="7030A0"/>
                <w:sz w:val="28"/>
                <w:szCs w:val="28"/>
                <w:lang w:val="en-US"/>
              </w:rPr>
              <w:t>English</w:t>
            </w:r>
            <w:r>
              <w:rPr>
                <w:b w:val="0"/>
                <w:color w:val="7030A0"/>
                <w:sz w:val="28"/>
                <w:szCs w:val="28"/>
              </w:rPr>
              <w:t>»</w:t>
            </w:r>
            <w:r>
              <w:rPr>
                <w:b w:val="0"/>
                <w:color w:val="7030A0"/>
                <w:sz w:val="28"/>
                <w:szCs w:val="28"/>
                <w:lang w:val="en-US"/>
              </w:rPr>
              <w:t xml:space="preserve"> 8,9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2C3E6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  <w:r>
              <w:rPr>
                <w:b w:val="0"/>
                <w:color w:val="7030A0"/>
                <w:sz w:val="28"/>
                <w:szCs w:val="28"/>
              </w:rPr>
              <w:t>О. В.Афанасьева , И.В. Михеева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2C3E69" w:rsidRDefault="002C3E6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  <w:lang w:val="en-US"/>
              </w:rPr>
            </w:pPr>
            <w:r>
              <w:rPr>
                <w:b w:val="0"/>
                <w:color w:val="7030A0"/>
                <w:sz w:val="28"/>
                <w:szCs w:val="28"/>
                <w:lang w:val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FF2622">
        <w:trPr>
          <w:trHeight w:val="1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napToGrid w:val="0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FF2622">
        <w:trPr>
          <w:trHeight w:val="1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FF2622">
        <w:trPr>
          <w:trHeight w:val="1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FF2622">
        <w:trPr>
          <w:trHeight w:val="1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rFonts w:eastAsia="Lucida Sans Unicode"/>
                <w:b w:val="0"/>
                <w:color w:val="7030A0"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rFonts w:eastAsia="Lucida Sans Unicode"/>
                <w:b w:val="0"/>
                <w:color w:val="7030A0"/>
                <w:kern w:val="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rFonts w:eastAsia="Lucida Sans Unicode"/>
                <w:b w:val="0"/>
                <w:color w:val="7030A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  <w:tr w:rsidR="00A549FE" w:rsidRPr="00A549FE" w:rsidTr="00FF2622">
        <w:trPr>
          <w:trHeight w:val="1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113BB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rFonts w:eastAsia="Lucida Sans Unicode"/>
                <w:b w:val="0"/>
                <w:color w:val="7030A0"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rFonts w:eastAsia="Lucida Sans Unicode"/>
                <w:b w:val="0"/>
                <w:color w:val="7030A0"/>
                <w:kern w:val="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both"/>
              <w:rPr>
                <w:rFonts w:eastAsia="Lucida Sans Unicode"/>
                <w:b w:val="0"/>
                <w:color w:val="7030A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A549FE" w:rsidRDefault="00113BB9" w:rsidP="00FF2622">
            <w:pPr>
              <w:shd w:val="clear" w:color="auto" w:fill="FFFFFF"/>
              <w:jc w:val="center"/>
              <w:rPr>
                <w:b w:val="0"/>
                <w:color w:val="7030A0"/>
                <w:sz w:val="28"/>
                <w:szCs w:val="28"/>
              </w:rPr>
            </w:pPr>
          </w:p>
        </w:tc>
      </w:tr>
    </w:tbl>
    <w:p w:rsidR="00113BB9" w:rsidRPr="00A549FE" w:rsidRDefault="00113BB9" w:rsidP="00113BB9">
      <w:pPr>
        <w:shd w:val="clear" w:color="auto" w:fill="FFFFFF"/>
        <w:spacing w:before="115"/>
        <w:ind w:left="19" w:right="250" w:firstLine="130"/>
        <w:jc w:val="both"/>
        <w:rPr>
          <w:color w:val="7030A0"/>
          <w:sz w:val="28"/>
          <w:szCs w:val="28"/>
        </w:rPr>
      </w:pPr>
    </w:p>
    <w:p w:rsidR="00113BB9" w:rsidRPr="00A549FE" w:rsidRDefault="00113BB9" w:rsidP="00113BB9">
      <w:pPr>
        <w:widowControl/>
        <w:autoSpaceDE/>
        <w:autoSpaceDN/>
        <w:adjustRightInd/>
        <w:rPr>
          <w:color w:val="7030A0"/>
          <w:sz w:val="28"/>
          <w:szCs w:val="28"/>
        </w:rPr>
        <w:sectPr w:rsidR="00113BB9" w:rsidRPr="00A549FE" w:rsidSect="000C7D69">
          <w:pgSz w:w="11909" w:h="16834"/>
          <w:pgMar w:top="907" w:right="709" w:bottom="720" w:left="907" w:header="720" w:footer="720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20"/>
        </w:sectPr>
      </w:pPr>
    </w:p>
    <w:p w:rsidR="00113BB9" w:rsidRPr="00A549FE" w:rsidRDefault="00113BB9" w:rsidP="00113BB9">
      <w:pPr>
        <w:widowControl/>
        <w:autoSpaceDE/>
        <w:autoSpaceDN/>
        <w:adjustRightInd/>
        <w:spacing w:line="360" w:lineRule="auto"/>
        <w:jc w:val="center"/>
        <w:rPr>
          <w:bCs w:val="0"/>
          <w:color w:val="7030A0"/>
          <w:sz w:val="28"/>
          <w:szCs w:val="28"/>
        </w:rPr>
      </w:pPr>
      <w:r w:rsidRPr="00A549FE">
        <w:rPr>
          <w:bCs w:val="0"/>
          <w:color w:val="7030A0"/>
          <w:sz w:val="28"/>
          <w:szCs w:val="28"/>
        </w:rPr>
        <w:lastRenderedPageBreak/>
        <w:t>Информационно – методическое обеспечение (</w:t>
      </w:r>
      <w:r w:rsidRPr="00A549FE">
        <w:rPr>
          <w:bCs w:val="0"/>
          <w:color w:val="7030A0"/>
          <w:sz w:val="28"/>
          <w:szCs w:val="28"/>
          <w:lang w:val="en-US"/>
        </w:rPr>
        <w:t>CD</w:t>
      </w:r>
      <w:r w:rsidRPr="00A549FE">
        <w:rPr>
          <w:bCs w:val="0"/>
          <w:color w:val="7030A0"/>
          <w:sz w:val="28"/>
          <w:szCs w:val="28"/>
        </w:rPr>
        <w:t>).</w:t>
      </w:r>
    </w:p>
    <w:p w:rsidR="00113BB9" w:rsidRPr="00A549FE" w:rsidRDefault="00113BB9" w:rsidP="00113BB9">
      <w:pPr>
        <w:widowControl/>
        <w:autoSpaceDE/>
        <w:autoSpaceDN/>
        <w:adjustRightInd/>
        <w:spacing w:line="360" w:lineRule="auto"/>
        <w:jc w:val="center"/>
        <w:rPr>
          <w:bCs w:val="0"/>
          <w:color w:val="7030A0"/>
          <w:sz w:val="36"/>
          <w:szCs w:val="36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6301"/>
        <w:gridCol w:w="1533"/>
      </w:tblGrid>
      <w:tr w:rsidR="00A549FE" w:rsidRPr="00A549FE" w:rsidTr="00FF2622">
        <w:tc>
          <w:tcPr>
            <w:tcW w:w="1007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</w:rPr>
            </w:pPr>
            <w:r w:rsidRPr="00A549FE">
              <w:rPr>
                <w:b w:val="0"/>
                <w:bCs w:val="0"/>
                <w:color w:val="7030A0"/>
                <w:sz w:val="32"/>
                <w:szCs w:val="32"/>
              </w:rPr>
              <w:t>№ п/п</w:t>
            </w:r>
          </w:p>
        </w:tc>
        <w:tc>
          <w:tcPr>
            <w:tcW w:w="6301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</w:rPr>
            </w:pPr>
            <w:r w:rsidRPr="00A549FE">
              <w:rPr>
                <w:b w:val="0"/>
                <w:bCs w:val="0"/>
                <w:color w:val="7030A0"/>
                <w:sz w:val="32"/>
                <w:szCs w:val="32"/>
              </w:rPr>
              <w:t>Наименование оборудования</w:t>
            </w:r>
          </w:p>
        </w:tc>
        <w:tc>
          <w:tcPr>
            <w:tcW w:w="1533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</w:rPr>
            </w:pPr>
            <w:r w:rsidRPr="00A549FE">
              <w:rPr>
                <w:b w:val="0"/>
                <w:bCs w:val="0"/>
                <w:color w:val="7030A0"/>
                <w:sz w:val="32"/>
                <w:szCs w:val="32"/>
              </w:rPr>
              <w:t>Кол - во</w:t>
            </w:r>
          </w:p>
        </w:tc>
      </w:tr>
      <w:tr w:rsidR="00A549FE" w:rsidRPr="00A549FE" w:rsidTr="00FF2622">
        <w:tc>
          <w:tcPr>
            <w:tcW w:w="1007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</w:rPr>
            </w:pPr>
            <w:r w:rsidRPr="00A549FE">
              <w:rPr>
                <w:b w:val="0"/>
                <w:bCs w:val="0"/>
                <w:color w:val="7030A0"/>
                <w:sz w:val="32"/>
                <w:szCs w:val="32"/>
              </w:rPr>
              <w:t>1</w:t>
            </w:r>
          </w:p>
        </w:tc>
        <w:tc>
          <w:tcPr>
            <w:tcW w:w="6301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  <w:lang w:val="en-US"/>
              </w:rPr>
            </w:pPr>
          </w:p>
        </w:tc>
      </w:tr>
      <w:tr w:rsidR="00113BB9" w:rsidRPr="00A549FE" w:rsidTr="00FF2622">
        <w:tc>
          <w:tcPr>
            <w:tcW w:w="1007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</w:rPr>
            </w:pPr>
            <w:r w:rsidRPr="00A549FE">
              <w:rPr>
                <w:b w:val="0"/>
                <w:bCs w:val="0"/>
                <w:color w:val="7030A0"/>
                <w:sz w:val="32"/>
                <w:szCs w:val="32"/>
              </w:rPr>
              <w:t>2</w:t>
            </w:r>
          </w:p>
        </w:tc>
        <w:tc>
          <w:tcPr>
            <w:tcW w:w="6301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113BB9" w:rsidRPr="00A549FE" w:rsidRDefault="00113BB9" w:rsidP="00FF2622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32"/>
                <w:szCs w:val="32"/>
                <w:lang w:val="en-US"/>
              </w:rPr>
            </w:pPr>
          </w:p>
        </w:tc>
      </w:tr>
    </w:tbl>
    <w:p w:rsidR="00113BB9" w:rsidRPr="00A549FE" w:rsidRDefault="00113BB9" w:rsidP="00113BB9">
      <w:pPr>
        <w:widowControl/>
        <w:autoSpaceDE/>
        <w:autoSpaceDN/>
        <w:adjustRightInd/>
        <w:spacing w:line="360" w:lineRule="auto"/>
        <w:rPr>
          <w:bCs w:val="0"/>
          <w:color w:val="7030A0"/>
          <w:sz w:val="36"/>
          <w:szCs w:val="36"/>
        </w:rPr>
      </w:pPr>
    </w:p>
    <w:p w:rsidR="00113BB9" w:rsidRPr="00A549FE" w:rsidRDefault="00113BB9" w:rsidP="00113BB9">
      <w:pPr>
        <w:jc w:val="center"/>
        <w:rPr>
          <w:color w:val="7030A0"/>
          <w:sz w:val="28"/>
          <w:szCs w:val="28"/>
        </w:rPr>
      </w:pPr>
      <w:r w:rsidRPr="00A549FE">
        <w:rPr>
          <w:color w:val="7030A0"/>
          <w:sz w:val="28"/>
          <w:szCs w:val="28"/>
        </w:rPr>
        <w:t>Наглядные пособия</w:t>
      </w:r>
    </w:p>
    <w:p w:rsidR="00113BB9" w:rsidRPr="00A549FE" w:rsidRDefault="00113BB9" w:rsidP="00113BB9">
      <w:pPr>
        <w:rPr>
          <w:color w:val="7030A0"/>
          <w:sz w:val="28"/>
          <w:szCs w:val="28"/>
        </w:rPr>
      </w:pPr>
    </w:p>
    <w:p w:rsidR="00113BB9" w:rsidRPr="00A549FE" w:rsidRDefault="00113BB9" w:rsidP="00113BB9">
      <w:pPr>
        <w:rPr>
          <w:color w:val="7030A0"/>
          <w:sz w:val="28"/>
          <w:szCs w:val="28"/>
        </w:rPr>
      </w:pP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300"/>
      </w:tblGrid>
      <w:tr w:rsidR="00A549FE" w:rsidRPr="00A549FE" w:rsidTr="00FF2622">
        <w:tc>
          <w:tcPr>
            <w:tcW w:w="828" w:type="dxa"/>
            <w:shd w:val="clear" w:color="auto" w:fill="auto"/>
          </w:tcPr>
          <w:p w:rsidR="00113BB9" w:rsidRPr="00A549FE" w:rsidRDefault="00113BB9" w:rsidP="00FF2622">
            <w:pPr>
              <w:rPr>
                <w:color w:val="7030A0"/>
                <w:sz w:val="28"/>
                <w:szCs w:val="28"/>
              </w:rPr>
            </w:pPr>
            <w:r w:rsidRPr="00A549FE">
              <w:rPr>
                <w:color w:val="7030A0"/>
                <w:sz w:val="28"/>
                <w:szCs w:val="28"/>
              </w:rPr>
              <w:t>№ п/п</w:t>
            </w:r>
          </w:p>
        </w:tc>
        <w:tc>
          <w:tcPr>
            <w:tcW w:w="6300" w:type="dxa"/>
            <w:shd w:val="clear" w:color="auto" w:fill="auto"/>
          </w:tcPr>
          <w:p w:rsidR="00113BB9" w:rsidRPr="00A549FE" w:rsidRDefault="00113BB9" w:rsidP="00FF2622">
            <w:pPr>
              <w:rPr>
                <w:color w:val="7030A0"/>
                <w:sz w:val="28"/>
                <w:szCs w:val="28"/>
              </w:rPr>
            </w:pPr>
            <w:r w:rsidRPr="00A549FE">
              <w:rPr>
                <w:color w:val="7030A0"/>
                <w:sz w:val="28"/>
                <w:szCs w:val="28"/>
              </w:rPr>
              <w:t>Наименование оборудования</w:t>
            </w:r>
          </w:p>
        </w:tc>
      </w:tr>
      <w:tr w:rsidR="00A549FE" w:rsidRPr="00A549FE" w:rsidTr="00FF2622">
        <w:tc>
          <w:tcPr>
            <w:tcW w:w="828" w:type="dxa"/>
            <w:shd w:val="clear" w:color="auto" w:fill="auto"/>
          </w:tcPr>
          <w:p w:rsidR="00113BB9" w:rsidRPr="00A549FE" w:rsidRDefault="00113BB9" w:rsidP="00FF2622">
            <w:pPr>
              <w:rPr>
                <w:color w:val="7030A0"/>
                <w:sz w:val="28"/>
                <w:szCs w:val="28"/>
                <w:lang w:val="en-US"/>
              </w:rPr>
            </w:pPr>
            <w:r w:rsidRPr="00A549FE">
              <w:rPr>
                <w:color w:val="7030A0"/>
                <w:sz w:val="28"/>
                <w:szCs w:val="28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113BB9" w:rsidRPr="00A549FE" w:rsidRDefault="002C3E69" w:rsidP="00FF2622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Таблица неправильных глаголов</w:t>
            </w:r>
          </w:p>
        </w:tc>
      </w:tr>
      <w:tr w:rsidR="00A549FE" w:rsidRPr="00A549FE" w:rsidTr="00FF2622">
        <w:tc>
          <w:tcPr>
            <w:tcW w:w="828" w:type="dxa"/>
            <w:shd w:val="clear" w:color="auto" w:fill="auto"/>
          </w:tcPr>
          <w:p w:rsidR="00113BB9" w:rsidRPr="00A549FE" w:rsidRDefault="00113BB9" w:rsidP="00FF2622">
            <w:pPr>
              <w:rPr>
                <w:color w:val="7030A0"/>
                <w:sz w:val="28"/>
                <w:szCs w:val="28"/>
                <w:lang w:val="en-US"/>
              </w:rPr>
            </w:pPr>
            <w:r w:rsidRPr="00A549FE">
              <w:rPr>
                <w:color w:val="7030A0"/>
                <w:sz w:val="28"/>
                <w:szCs w:val="28"/>
                <w:lang w:val="en-US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2C3E69" w:rsidRPr="00A549FE" w:rsidRDefault="002C3E69" w:rsidP="00FF2622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Таблица модальных глаголов</w:t>
            </w:r>
          </w:p>
        </w:tc>
      </w:tr>
      <w:tr w:rsidR="00A549FE" w:rsidRPr="00A549FE" w:rsidTr="00FF2622">
        <w:tc>
          <w:tcPr>
            <w:tcW w:w="828" w:type="dxa"/>
            <w:shd w:val="clear" w:color="auto" w:fill="auto"/>
          </w:tcPr>
          <w:p w:rsidR="00113BB9" w:rsidRPr="00A549FE" w:rsidRDefault="00113BB9" w:rsidP="00FF2622">
            <w:pPr>
              <w:rPr>
                <w:color w:val="7030A0"/>
                <w:sz w:val="28"/>
                <w:szCs w:val="28"/>
                <w:lang w:val="en-US"/>
              </w:rPr>
            </w:pPr>
            <w:r w:rsidRPr="00A549FE">
              <w:rPr>
                <w:color w:val="7030A0"/>
                <w:sz w:val="28"/>
                <w:szCs w:val="28"/>
                <w:lang w:val="en-US"/>
              </w:rPr>
              <w:t>3</w:t>
            </w:r>
          </w:p>
        </w:tc>
        <w:tc>
          <w:tcPr>
            <w:tcW w:w="6300" w:type="dxa"/>
            <w:shd w:val="clear" w:color="auto" w:fill="auto"/>
          </w:tcPr>
          <w:p w:rsidR="00113BB9" w:rsidRDefault="002C3E69" w:rsidP="00FF2622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Таблица вопросительных предложений</w:t>
            </w:r>
          </w:p>
          <w:p w:rsidR="002C3E69" w:rsidRPr="00A549FE" w:rsidRDefault="002C3E69" w:rsidP="00FF2622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(Типы вопросов)</w:t>
            </w:r>
          </w:p>
        </w:tc>
      </w:tr>
      <w:tr w:rsidR="00A549FE" w:rsidRPr="00A549FE" w:rsidTr="00FF2622">
        <w:tc>
          <w:tcPr>
            <w:tcW w:w="828" w:type="dxa"/>
            <w:shd w:val="clear" w:color="auto" w:fill="auto"/>
          </w:tcPr>
          <w:p w:rsidR="00113BB9" w:rsidRPr="00A549FE" w:rsidRDefault="00113BB9" w:rsidP="00FF2622">
            <w:pPr>
              <w:rPr>
                <w:color w:val="7030A0"/>
                <w:sz w:val="28"/>
                <w:szCs w:val="28"/>
                <w:lang w:val="en-US"/>
              </w:rPr>
            </w:pPr>
            <w:r w:rsidRPr="00A549FE">
              <w:rPr>
                <w:color w:val="7030A0"/>
                <w:sz w:val="28"/>
                <w:szCs w:val="28"/>
                <w:lang w:val="en-US"/>
              </w:rPr>
              <w:t>4</w:t>
            </w:r>
          </w:p>
        </w:tc>
        <w:tc>
          <w:tcPr>
            <w:tcW w:w="6300" w:type="dxa"/>
            <w:shd w:val="clear" w:color="auto" w:fill="auto"/>
          </w:tcPr>
          <w:p w:rsidR="00113BB9" w:rsidRPr="00A549FE" w:rsidRDefault="002C3E69" w:rsidP="00FF2622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Таблица степеней прилагательных</w:t>
            </w:r>
          </w:p>
        </w:tc>
      </w:tr>
      <w:tr w:rsidR="00A549FE" w:rsidRPr="00A549FE" w:rsidTr="00FF2622">
        <w:tc>
          <w:tcPr>
            <w:tcW w:w="828" w:type="dxa"/>
            <w:shd w:val="clear" w:color="auto" w:fill="auto"/>
          </w:tcPr>
          <w:p w:rsidR="00113BB9" w:rsidRPr="00A549FE" w:rsidRDefault="00113BB9" w:rsidP="00FF2622">
            <w:pPr>
              <w:rPr>
                <w:color w:val="7030A0"/>
                <w:sz w:val="28"/>
                <w:szCs w:val="28"/>
              </w:rPr>
            </w:pPr>
            <w:r w:rsidRPr="00A549FE">
              <w:rPr>
                <w:color w:val="7030A0"/>
                <w:sz w:val="28"/>
                <w:szCs w:val="28"/>
              </w:rPr>
              <w:t>5</w:t>
            </w:r>
          </w:p>
        </w:tc>
        <w:tc>
          <w:tcPr>
            <w:tcW w:w="6300" w:type="dxa"/>
            <w:shd w:val="clear" w:color="auto" w:fill="auto"/>
          </w:tcPr>
          <w:p w:rsidR="00113BB9" w:rsidRPr="002C3E69" w:rsidRDefault="002C3E69" w:rsidP="00FF2622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Таблица предлогов</w:t>
            </w:r>
          </w:p>
        </w:tc>
      </w:tr>
    </w:tbl>
    <w:p w:rsidR="00113BB9" w:rsidRPr="002C3E69" w:rsidRDefault="00113BB9" w:rsidP="002C3E69">
      <w:pPr>
        <w:shd w:val="clear" w:color="auto" w:fill="FFFFFF"/>
        <w:spacing w:before="144" w:after="5"/>
        <w:rPr>
          <w:rFonts w:eastAsia="MS Mincho"/>
          <w:bCs w:val="0"/>
          <w:color w:val="7030A0"/>
          <w:sz w:val="96"/>
          <w:szCs w:val="96"/>
          <w:lang w:eastAsia="ar-SA"/>
        </w:rPr>
      </w:pPr>
    </w:p>
    <w:p w:rsidR="00113BB9" w:rsidRPr="00A549FE" w:rsidRDefault="00113BB9" w:rsidP="00113BB9">
      <w:pPr>
        <w:widowControl/>
        <w:shd w:val="clear" w:color="auto" w:fill="FFFFFF"/>
        <w:suppressAutoHyphens/>
        <w:autoSpaceDE/>
        <w:autoSpaceDN/>
        <w:adjustRightInd/>
        <w:spacing w:before="144" w:after="5"/>
        <w:ind w:left="67"/>
        <w:jc w:val="center"/>
        <w:rPr>
          <w:rFonts w:eastAsia="MS Mincho"/>
          <w:bCs w:val="0"/>
          <w:color w:val="7030A0"/>
          <w:sz w:val="28"/>
          <w:szCs w:val="28"/>
          <w:u w:val="single"/>
          <w:lang w:eastAsia="ar-SA"/>
        </w:rPr>
      </w:pPr>
    </w:p>
    <w:p w:rsidR="00113BB9" w:rsidRPr="00A549FE" w:rsidRDefault="00113BB9" w:rsidP="00113BB9">
      <w:pPr>
        <w:widowControl/>
        <w:suppressAutoHyphens/>
        <w:autoSpaceDE/>
        <w:autoSpaceDN/>
        <w:adjustRightInd/>
        <w:rPr>
          <w:rFonts w:eastAsia="MS Mincho"/>
          <w:b w:val="0"/>
          <w:bCs w:val="0"/>
          <w:color w:val="7030A0"/>
          <w:sz w:val="28"/>
          <w:szCs w:val="28"/>
          <w:lang w:eastAsia="ar-SA"/>
        </w:rPr>
      </w:pPr>
    </w:p>
    <w:p w:rsidR="00113BB9" w:rsidRPr="00A549FE" w:rsidRDefault="00113BB9" w:rsidP="00113BB9">
      <w:pPr>
        <w:widowControl/>
        <w:suppressAutoHyphens/>
        <w:autoSpaceDE/>
        <w:autoSpaceDN/>
        <w:adjustRightInd/>
        <w:rPr>
          <w:rFonts w:eastAsia="MS Mincho"/>
          <w:b w:val="0"/>
          <w:bCs w:val="0"/>
          <w:color w:val="7030A0"/>
          <w:sz w:val="28"/>
          <w:szCs w:val="28"/>
          <w:lang w:eastAsia="ar-SA"/>
        </w:rPr>
      </w:pPr>
    </w:p>
    <w:p w:rsidR="00113BB9" w:rsidRPr="00A549FE" w:rsidRDefault="00113BB9" w:rsidP="00113BB9">
      <w:pPr>
        <w:widowControl/>
        <w:shd w:val="clear" w:color="auto" w:fill="FFFFFF"/>
        <w:tabs>
          <w:tab w:val="left" w:pos="6540"/>
        </w:tabs>
        <w:suppressAutoHyphens/>
        <w:autoSpaceDE/>
        <w:autoSpaceDN/>
        <w:adjustRightInd/>
        <w:spacing w:before="144" w:after="5"/>
        <w:ind w:left="67"/>
        <w:rPr>
          <w:rFonts w:eastAsia="MS Mincho"/>
          <w:bCs w:val="0"/>
          <w:color w:val="7030A0"/>
          <w:sz w:val="28"/>
          <w:szCs w:val="28"/>
          <w:lang w:eastAsia="ar-SA"/>
        </w:rPr>
      </w:pPr>
      <w:r w:rsidRPr="00A549FE">
        <w:rPr>
          <w:rFonts w:eastAsia="MS Mincho"/>
          <w:b w:val="0"/>
          <w:bCs w:val="0"/>
          <w:color w:val="7030A0"/>
          <w:sz w:val="28"/>
          <w:szCs w:val="28"/>
          <w:lang w:eastAsia="ar-SA"/>
        </w:rPr>
        <w:tab/>
      </w:r>
      <w:r w:rsidRPr="00A549FE">
        <w:rPr>
          <w:rFonts w:eastAsia="MS Mincho"/>
          <w:b w:val="0"/>
          <w:bCs w:val="0"/>
          <w:color w:val="7030A0"/>
          <w:sz w:val="28"/>
          <w:szCs w:val="28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4"/>
        <w:gridCol w:w="1704"/>
        <w:gridCol w:w="2293"/>
        <w:gridCol w:w="1552"/>
      </w:tblGrid>
      <w:tr w:rsidR="00A549FE" w:rsidRPr="00A549FE" w:rsidTr="00113BB9">
        <w:tc>
          <w:tcPr>
            <w:tcW w:w="3734" w:type="dxa"/>
            <w:shd w:val="clear" w:color="auto" w:fill="auto"/>
          </w:tcPr>
          <w:p w:rsidR="00113BB9" w:rsidRPr="00A549FE" w:rsidRDefault="00113BB9" w:rsidP="00FF2622">
            <w:pPr>
              <w:suppressAutoHyphens/>
              <w:spacing w:before="144" w:after="5"/>
              <w:jc w:val="center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lastRenderedPageBreak/>
              <w:t>Что планируется</w:t>
            </w:r>
          </w:p>
        </w:tc>
        <w:tc>
          <w:tcPr>
            <w:tcW w:w="1704" w:type="dxa"/>
            <w:shd w:val="clear" w:color="auto" w:fill="auto"/>
          </w:tcPr>
          <w:p w:rsidR="00113BB9" w:rsidRPr="00A549FE" w:rsidRDefault="00113BB9" w:rsidP="00FF2622">
            <w:pPr>
              <w:suppressAutoHyphens/>
              <w:spacing w:before="144" w:after="5"/>
              <w:jc w:val="center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 xml:space="preserve">Сроки </w:t>
            </w:r>
          </w:p>
        </w:tc>
        <w:tc>
          <w:tcPr>
            <w:tcW w:w="2293" w:type="dxa"/>
            <w:shd w:val="clear" w:color="auto" w:fill="auto"/>
          </w:tcPr>
          <w:p w:rsidR="00113BB9" w:rsidRPr="00A549FE" w:rsidRDefault="00113BB9" w:rsidP="00FF2622">
            <w:pPr>
              <w:suppressAutoHyphens/>
              <w:spacing w:before="144" w:after="5"/>
              <w:jc w:val="center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 xml:space="preserve">Ответственный </w:t>
            </w:r>
          </w:p>
        </w:tc>
        <w:tc>
          <w:tcPr>
            <w:tcW w:w="1552" w:type="dxa"/>
            <w:shd w:val="clear" w:color="auto" w:fill="auto"/>
          </w:tcPr>
          <w:p w:rsidR="00113BB9" w:rsidRPr="00A549FE" w:rsidRDefault="00113BB9" w:rsidP="00FF2622">
            <w:pPr>
              <w:suppressAutoHyphens/>
              <w:spacing w:before="144" w:after="5"/>
              <w:jc w:val="center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 xml:space="preserve">Итог </w:t>
            </w:r>
          </w:p>
        </w:tc>
      </w:tr>
      <w:tr w:rsidR="00A549FE" w:rsidRPr="00A549FE" w:rsidTr="00113BB9">
        <w:tc>
          <w:tcPr>
            <w:tcW w:w="3734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>Оформление кабинета:</w:t>
            </w:r>
          </w:p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</w:tr>
      <w:tr w:rsidR="00A549FE" w:rsidRPr="00A549FE" w:rsidTr="00113BB9">
        <w:tc>
          <w:tcPr>
            <w:tcW w:w="3734" w:type="dxa"/>
            <w:shd w:val="clear" w:color="auto" w:fill="auto"/>
          </w:tcPr>
          <w:p w:rsidR="00113BB9" w:rsidRPr="00A549FE" w:rsidRDefault="00113BB9" w:rsidP="00113BB9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>Приобрести:</w:t>
            </w:r>
          </w:p>
          <w:p w:rsidR="00113BB9" w:rsidRPr="00E0301C" w:rsidRDefault="00113BB9" w:rsidP="00FF2622">
            <w:pPr>
              <w:ind w:left="1440"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val="en-US" w:eastAsia="ar-SA"/>
              </w:rPr>
            </w:pPr>
          </w:p>
          <w:p w:rsidR="00113BB9" w:rsidRPr="00A549FE" w:rsidRDefault="00113BB9" w:rsidP="00113BB9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>Ремонт</w:t>
            </w:r>
          </w:p>
          <w:p w:rsidR="00113BB9" w:rsidRPr="00A549FE" w:rsidRDefault="00113BB9" w:rsidP="00113BB9">
            <w:pPr>
              <w:widowControl/>
              <w:suppressAutoHyphens/>
              <w:autoSpaceDE/>
              <w:autoSpaceDN/>
              <w:adjustRightInd/>
              <w:ind w:left="1080"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113BB9" w:rsidRPr="00A549FE" w:rsidRDefault="00113BB9" w:rsidP="00113BB9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</w:tr>
      <w:tr w:rsidR="00A549FE" w:rsidRPr="00A549FE" w:rsidTr="00113BB9">
        <w:tc>
          <w:tcPr>
            <w:tcW w:w="3734" w:type="dxa"/>
            <w:shd w:val="clear" w:color="auto" w:fill="auto"/>
          </w:tcPr>
          <w:p w:rsidR="00E0301C" w:rsidRDefault="00113BB9" w:rsidP="00E0301C">
            <w:pPr>
              <w:suppressAutoHyphens/>
              <w:ind w:left="360"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>Пополнение кабинета</w:t>
            </w:r>
            <w:r w:rsidR="00E0301C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>:</w:t>
            </w:r>
          </w:p>
          <w:p w:rsidR="00E0301C" w:rsidRDefault="00E0301C" w:rsidP="00E0301C">
            <w:pPr>
              <w:suppressAutoHyphens/>
              <w:ind w:left="360"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>_ плакат « Беседа с дежурным»</w:t>
            </w:r>
          </w:p>
          <w:p w:rsidR="00E0301C" w:rsidRPr="00E0301C" w:rsidRDefault="00E0301C" w:rsidP="00E0301C">
            <w:pPr>
              <w:suppressAutoHyphens/>
              <w:ind w:left="360"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 xml:space="preserve">-- плакат « Писатели и поэты» </w:t>
            </w:r>
          </w:p>
          <w:p w:rsidR="00113BB9" w:rsidRPr="00A549FE" w:rsidRDefault="00113BB9" w:rsidP="00FF2622">
            <w:pPr>
              <w:suppressAutoHyphens/>
              <w:ind w:left="360"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113BB9" w:rsidRPr="00A549FE" w:rsidRDefault="00E0301C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>В течении учебного года</w:t>
            </w:r>
          </w:p>
        </w:tc>
        <w:tc>
          <w:tcPr>
            <w:tcW w:w="2293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</w:tr>
      <w:tr w:rsidR="00113BB9" w:rsidRPr="00A549FE" w:rsidTr="00113BB9">
        <w:tc>
          <w:tcPr>
            <w:tcW w:w="3734" w:type="dxa"/>
            <w:shd w:val="clear" w:color="auto" w:fill="auto"/>
          </w:tcPr>
          <w:p w:rsidR="00113BB9" w:rsidRPr="00A549FE" w:rsidRDefault="00113BB9" w:rsidP="00113BB9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  <w:r w:rsidRPr="00A549FE"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  <w:t xml:space="preserve">    Озеленение:</w:t>
            </w:r>
          </w:p>
          <w:p w:rsidR="00113BB9" w:rsidRPr="00A549FE" w:rsidRDefault="00113BB9" w:rsidP="00113BB9">
            <w:pPr>
              <w:widowControl/>
              <w:suppressAutoHyphens/>
              <w:autoSpaceDE/>
              <w:autoSpaceDN/>
              <w:adjustRightInd/>
              <w:ind w:left="1440"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113BB9" w:rsidRPr="00A549FE" w:rsidRDefault="00113BB9" w:rsidP="00FF2622">
            <w:pPr>
              <w:suppressAutoHyphens/>
              <w:jc w:val="both"/>
              <w:rPr>
                <w:rFonts w:eastAsia="MS Mincho"/>
                <w:b w:val="0"/>
                <w:bCs w:val="0"/>
                <w:color w:val="7030A0"/>
                <w:sz w:val="24"/>
                <w:szCs w:val="24"/>
                <w:lang w:eastAsia="ar-SA"/>
              </w:rPr>
            </w:pPr>
          </w:p>
        </w:tc>
      </w:tr>
    </w:tbl>
    <w:p w:rsidR="00113BB9" w:rsidRPr="00A549FE" w:rsidRDefault="00113BB9" w:rsidP="00113BB9">
      <w:pPr>
        <w:widowControl/>
        <w:suppressAutoHyphens/>
        <w:autoSpaceDE/>
        <w:autoSpaceDN/>
        <w:adjustRightInd/>
        <w:rPr>
          <w:rFonts w:eastAsia="MS Mincho"/>
          <w:b w:val="0"/>
          <w:bCs w:val="0"/>
          <w:color w:val="7030A0"/>
          <w:sz w:val="24"/>
          <w:szCs w:val="24"/>
          <w:lang w:eastAsia="ar-SA"/>
        </w:rPr>
      </w:pPr>
    </w:p>
    <w:p w:rsidR="00113BB9" w:rsidRPr="00A549FE" w:rsidRDefault="00113BB9" w:rsidP="00113BB9">
      <w:pPr>
        <w:shd w:val="clear" w:color="auto" w:fill="FFFFFF"/>
        <w:spacing w:before="106"/>
        <w:ind w:left="14"/>
        <w:jc w:val="both"/>
        <w:rPr>
          <w:color w:val="7030A0"/>
          <w:sz w:val="28"/>
          <w:szCs w:val="28"/>
        </w:rPr>
      </w:pPr>
    </w:p>
    <w:p w:rsidR="00CE7B09" w:rsidRPr="00A549FE" w:rsidRDefault="00CE7B09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 w:rsidP="00E0301C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24"/>
        </w:rPr>
      </w:pP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24"/>
          <w:szCs w:val="24"/>
        </w:rPr>
      </w:pPr>
    </w:p>
    <w:p w:rsidR="00325D7A" w:rsidRPr="00A549FE" w:rsidRDefault="00325D7A" w:rsidP="00BE3C74">
      <w:pPr>
        <w:widowControl/>
        <w:autoSpaceDE/>
        <w:autoSpaceDN/>
        <w:adjustRightInd/>
        <w:ind w:firstLine="426"/>
        <w:rPr>
          <w:b w:val="0"/>
          <w:bCs w:val="0"/>
          <w:color w:val="7030A0"/>
          <w:sz w:val="24"/>
          <w:szCs w:val="24"/>
        </w:rPr>
      </w:pPr>
      <w:r w:rsidRPr="00A549FE">
        <w:rPr>
          <w:bCs w:val="0"/>
          <w:color w:val="7030A0"/>
          <w:sz w:val="32"/>
          <w:szCs w:val="32"/>
        </w:rPr>
        <w:t>Правила пользования учебным кабинетом</w:t>
      </w: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E0301C">
      <w:pPr>
        <w:widowControl/>
        <w:autoSpaceDE/>
        <w:autoSpaceDN/>
        <w:adjustRightInd/>
        <w:spacing w:line="360" w:lineRule="auto"/>
        <w:ind w:left="426" w:hanging="426"/>
        <w:rPr>
          <w:b w:val="0"/>
          <w:bCs w:val="0"/>
          <w:color w:val="7030A0"/>
          <w:sz w:val="32"/>
          <w:szCs w:val="32"/>
        </w:rPr>
      </w:pPr>
      <w:r w:rsidRPr="00A549FE">
        <w:rPr>
          <w:b w:val="0"/>
          <w:bCs w:val="0"/>
          <w:color w:val="7030A0"/>
          <w:sz w:val="32"/>
          <w:szCs w:val="32"/>
        </w:rPr>
        <w:t xml:space="preserve">         1. Кабинет должен быть открыт за 15 минут до начала занятий. </w:t>
      </w:r>
      <w:r w:rsidRPr="00A549FE">
        <w:rPr>
          <w:b w:val="0"/>
          <w:bCs w:val="0"/>
          <w:color w:val="7030A0"/>
          <w:sz w:val="32"/>
          <w:szCs w:val="32"/>
        </w:rPr>
        <w:br/>
        <w:t xml:space="preserve">    2. Учащиеся должны находиться в кабинете только в присутствии  учителя. </w:t>
      </w:r>
      <w:r w:rsidRPr="00A549FE">
        <w:rPr>
          <w:b w:val="0"/>
          <w:bCs w:val="0"/>
          <w:color w:val="7030A0"/>
          <w:sz w:val="32"/>
          <w:szCs w:val="32"/>
        </w:rPr>
        <w:br/>
        <w:t xml:space="preserve">    3. Кабинет должен проветриваться каждую перемену. </w:t>
      </w:r>
      <w:r w:rsidRPr="00A549FE">
        <w:rPr>
          <w:b w:val="0"/>
          <w:bCs w:val="0"/>
          <w:color w:val="7030A0"/>
          <w:sz w:val="32"/>
          <w:szCs w:val="32"/>
        </w:rPr>
        <w:br/>
      </w:r>
    </w:p>
    <w:p w:rsidR="00325D7A" w:rsidRPr="00A549FE" w:rsidRDefault="00325D7A" w:rsidP="00325D7A">
      <w:pPr>
        <w:widowControl/>
        <w:autoSpaceDE/>
        <w:autoSpaceDN/>
        <w:adjustRightInd/>
        <w:spacing w:line="360" w:lineRule="auto"/>
        <w:ind w:left="426" w:hanging="426"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Cs w:val="0"/>
          <w:color w:val="7030A0"/>
          <w:sz w:val="32"/>
          <w:szCs w:val="32"/>
        </w:rPr>
      </w:pPr>
      <w:r w:rsidRPr="00A549FE">
        <w:rPr>
          <w:bCs w:val="0"/>
          <w:color w:val="7030A0"/>
          <w:sz w:val="32"/>
          <w:szCs w:val="32"/>
        </w:rPr>
        <w:t>Документация учебного кабинета</w:t>
      </w: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325D7A">
      <w:pPr>
        <w:widowControl/>
        <w:autoSpaceDE/>
        <w:autoSpaceDN/>
        <w:adjustRightInd/>
        <w:ind w:left="567"/>
        <w:rPr>
          <w:b w:val="0"/>
          <w:bCs w:val="0"/>
          <w:color w:val="7030A0"/>
          <w:sz w:val="32"/>
          <w:szCs w:val="32"/>
        </w:rPr>
      </w:pPr>
      <w:r w:rsidRPr="00A549FE">
        <w:rPr>
          <w:b w:val="0"/>
          <w:bCs w:val="0"/>
          <w:color w:val="7030A0"/>
          <w:sz w:val="32"/>
          <w:szCs w:val="32"/>
        </w:rPr>
        <w:t>1. Паспорт учебного кабинета.</w:t>
      </w:r>
    </w:p>
    <w:p w:rsidR="00325D7A" w:rsidRPr="00A549FE" w:rsidRDefault="00325D7A" w:rsidP="00325D7A">
      <w:pPr>
        <w:widowControl/>
        <w:autoSpaceDE/>
        <w:autoSpaceDN/>
        <w:adjustRightInd/>
        <w:ind w:left="567"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325D7A">
      <w:pPr>
        <w:widowControl/>
        <w:autoSpaceDE/>
        <w:autoSpaceDN/>
        <w:adjustRightInd/>
        <w:ind w:left="567"/>
        <w:rPr>
          <w:b w:val="0"/>
          <w:bCs w:val="0"/>
          <w:color w:val="7030A0"/>
          <w:sz w:val="32"/>
          <w:szCs w:val="32"/>
        </w:rPr>
      </w:pPr>
      <w:r w:rsidRPr="00A549FE">
        <w:rPr>
          <w:b w:val="0"/>
          <w:bCs w:val="0"/>
          <w:color w:val="7030A0"/>
          <w:sz w:val="32"/>
          <w:szCs w:val="32"/>
        </w:rPr>
        <w:t>2. Инвентарная ведомость на имеющееся оборудование.</w:t>
      </w:r>
    </w:p>
    <w:p w:rsidR="00325D7A" w:rsidRPr="00A549FE" w:rsidRDefault="00325D7A" w:rsidP="00325D7A">
      <w:pPr>
        <w:widowControl/>
        <w:autoSpaceDE/>
        <w:autoSpaceDN/>
        <w:adjustRightInd/>
        <w:ind w:left="567"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325D7A">
      <w:pPr>
        <w:widowControl/>
        <w:autoSpaceDE/>
        <w:autoSpaceDN/>
        <w:adjustRightInd/>
        <w:ind w:left="567"/>
        <w:rPr>
          <w:b w:val="0"/>
          <w:bCs w:val="0"/>
          <w:color w:val="7030A0"/>
          <w:sz w:val="32"/>
          <w:szCs w:val="32"/>
        </w:rPr>
      </w:pPr>
      <w:r w:rsidRPr="00A549FE">
        <w:rPr>
          <w:b w:val="0"/>
          <w:bCs w:val="0"/>
          <w:color w:val="7030A0"/>
          <w:sz w:val="32"/>
          <w:szCs w:val="32"/>
        </w:rPr>
        <w:t>3. Инструкция по правилам техники безопасности при работе в</w:t>
      </w:r>
    </w:p>
    <w:p w:rsidR="00325D7A" w:rsidRPr="00A549FE" w:rsidRDefault="00325D7A" w:rsidP="00325D7A">
      <w:pPr>
        <w:widowControl/>
        <w:autoSpaceDE/>
        <w:autoSpaceDN/>
        <w:adjustRightInd/>
        <w:ind w:left="567"/>
        <w:rPr>
          <w:b w:val="0"/>
          <w:bCs w:val="0"/>
          <w:color w:val="7030A0"/>
          <w:sz w:val="32"/>
          <w:szCs w:val="32"/>
        </w:rPr>
      </w:pPr>
      <w:r w:rsidRPr="00A549FE">
        <w:rPr>
          <w:b w:val="0"/>
          <w:bCs w:val="0"/>
          <w:color w:val="7030A0"/>
          <w:sz w:val="32"/>
          <w:szCs w:val="32"/>
        </w:rPr>
        <w:t xml:space="preserve">    уче</w:t>
      </w:r>
      <w:r w:rsidR="00E0301C">
        <w:rPr>
          <w:b w:val="0"/>
          <w:bCs w:val="0"/>
          <w:color w:val="7030A0"/>
          <w:sz w:val="32"/>
          <w:szCs w:val="32"/>
        </w:rPr>
        <w:t>бном кабинете.</w:t>
      </w:r>
      <w:r w:rsidRPr="00A549FE">
        <w:rPr>
          <w:b w:val="0"/>
          <w:bCs w:val="0"/>
          <w:color w:val="7030A0"/>
          <w:sz w:val="32"/>
          <w:szCs w:val="32"/>
        </w:rPr>
        <w:t xml:space="preserve">    </w:t>
      </w:r>
    </w:p>
    <w:p w:rsidR="00325D7A" w:rsidRPr="00A549FE" w:rsidRDefault="00325D7A" w:rsidP="00325D7A">
      <w:pPr>
        <w:widowControl/>
        <w:autoSpaceDE/>
        <w:autoSpaceDN/>
        <w:adjustRightInd/>
        <w:ind w:left="567"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325D7A">
      <w:pPr>
        <w:widowControl/>
        <w:autoSpaceDE/>
        <w:autoSpaceDN/>
        <w:adjustRightInd/>
        <w:ind w:left="567"/>
        <w:rPr>
          <w:b w:val="0"/>
          <w:bCs w:val="0"/>
          <w:color w:val="7030A0"/>
          <w:sz w:val="32"/>
          <w:szCs w:val="32"/>
        </w:rPr>
      </w:pPr>
      <w:r w:rsidRPr="00A549FE">
        <w:rPr>
          <w:b w:val="0"/>
          <w:bCs w:val="0"/>
          <w:color w:val="7030A0"/>
          <w:sz w:val="32"/>
          <w:szCs w:val="32"/>
        </w:rPr>
        <w:t>4. Акт приемки учебного кабинета администрацией школы.</w:t>
      </w: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32"/>
          <w:szCs w:val="32"/>
        </w:rPr>
      </w:pP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Cs w:val="0"/>
          <w:color w:val="7030A0"/>
          <w:sz w:val="28"/>
          <w:szCs w:val="28"/>
        </w:rPr>
      </w:pPr>
      <w:r w:rsidRPr="00A549FE">
        <w:rPr>
          <w:bCs w:val="0"/>
          <w:color w:val="7030A0"/>
          <w:sz w:val="28"/>
          <w:szCs w:val="28"/>
        </w:rPr>
        <w:t>График работы кабинета на момент подачи паспорта</w:t>
      </w:r>
    </w:p>
    <w:p w:rsidR="00325D7A" w:rsidRPr="00A549FE" w:rsidRDefault="00D471F5" w:rsidP="00325D7A">
      <w:pPr>
        <w:widowControl/>
        <w:autoSpaceDE/>
        <w:autoSpaceDN/>
        <w:adjustRightInd/>
        <w:jc w:val="center"/>
        <w:rPr>
          <w:bCs w:val="0"/>
          <w:color w:val="7030A0"/>
          <w:sz w:val="28"/>
          <w:szCs w:val="28"/>
        </w:rPr>
      </w:pPr>
      <w:r w:rsidRPr="00A549FE">
        <w:rPr>
          <w:bCs w:val="0"/>
          <w:color w:val="7030A0"/>
          <w:sz w:val="28"/>
          <w:szCs w:val="28"/>
        </w:rPr>
        <w:t xml:space="preserve"> 2015</w:t>
      </w:r>
      <w:r w:rsidR="00325D7A" w:rsidRPr="00A549FE">
        <w:rPr>
          <w:bCs w:val="0"/>
          <w:color w:val="7030A0"/>
          <w:sz w:val="28"/>
          <w:szCs w:val="28"/>
        </w:rPr>
        <w:t xml:space="preserve">    года</w:t>
      </w: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8"/>
        <w:gridCol w:w="3105"/>
        <w:gridCol w:w="3158"/>
      </w:tblGrid>
      <w:tr w:rsidR="00A549FE" w:rsidRPr="00A549FE" w:rsidTr="00FF2622">
        <w:tc>
          <w:tcPr>
            <w:tcW w:w="3190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  <w:r w:rsidRPr="00A549FE">
              <w:rPr>
                <w:b w:val="0"/>
                <w:bCs w:val="0"/>
                <w:color w:val="7030A0"/>
                <w:sz w:val="40"/>
                <w:szCs w:val="40"/>
                <w:lang w:val="en-US"/>
              </w:rPr>
              <w:t>I</w:t>
            </w:r>
            <w:r w:rsidRPr="00A549FE">
              <w:rPr>
                <w:b w:val="0"/>
                <w:bCs w:val="0"/>
                <w:color w:val="7030A0"/>
                <w:sz w:val="40"/>
                <w:szCs w:val="40"/>
              </w:rPr>
              <w:t xml:space="preserve"> смена</w:t>
            </w:r>
          </w:p>
        </w:tc>
        <w:tc>
          <w:tcPr>
            <w:tcW w:w="3190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  <w:vertAlign w:val="superscript"/>
              </w:rPr>
            </w:pPr>
            <w:r w:rsidRPr="00A549FE">
              <w:rPr>
                <w:b w:val="0"/>
                <w:bCs w:val="0"/>
                <w:color w:val="7030A0"/>
                <w:sz w:val="40"/>
                <w:szCs w:val="40"/>
              </w:rPr>
              <w:t>8</w:t>
            </w:r>
            <w:r w:rsidR="00D471F5" w:rsidRPr="00A549FE">
              <w:rPr>
                <w:b w:val="0"/>
                <w:bCs w:val="0"/>
                <w:color w:val="7030A0"/>
                <w:sz w:val="40"/>
                <w:szCs w:val="40"/>
                <w:vertAlign w:val="superscript"/>
              </w:rPr>
              <w:t>30</w:t>
            </w:r>
            <w:r w:rsidR="00D471F5" w:rsidRPr="00A549FE">
              <w:rPr>
                <w:b w:val="0"/>
                <w:bCs w:val="0"/>
                <w:color w:val="7030A0"/>
                <w:sz w:val="40"/>
                <w:szCs w:val="40"/>
              </w:rPr>
              <w:t xml:space="preserve"> – 14</w:t>
            </w:r>
            <w:r w:rsidR="00D471F5" w:rsidRPr="00A549FE">
              <w:rPr>
                <w:b w:val="0"/>
                <w:bCs w:val="0"/>
                <w:color w:val="7030A0"/>
                <w:sz w:val="40"/>
                <w:szCs w:val="40"/>
                <w:vertAlign w:val="superscript"/>
              </w:rPr>
              <w:t>0</w:t>
            </w:r>
            <w:r w:rsidRPr="00A549FE">
              <w:rPr>
                <w:b w:val="0"/>
                <w:bCs w:val="0"/>
                <w:color w:val="7030A0"/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3191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  <w:r w:rsidRPr="00A549FE">
              <w:rPr>
                <w:b w:val="0"/>
                <w:bCs w:val="0"/>
                <w:color w:val="7030A0"/>
                <w:sz w:val="40"/>
                <w:szCs w:val="40"/>
              </w:rPr>
              <w:t>Уроки по расписанию</w:t>
            </w:r>
          </w:p>
        </w:tc>
      </w:tr>
      <w:tr w:rsidR="00A549FE" w:rsidRPr="00A549FE" w:rsidTr="00FF2622">
        <w:tc>
          <w:tcPr>
            <w:tcW w:w="3190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</w:p>
        </w:tc>
        <w:tc>
          <w:tcPr>
            <w:tcW w:w="3190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  <w:vertAlign w:val="superscript"/>
              </w:rPr>
            </w:pPr>
          </w:p>
        </w:tc>
        <w:tc>
          <w:tcPr>
            <w:tcW w:w="3191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</w:p>
        </w:tc>
      </w:tr>
      <w:tr w:rsidR="00A549FE" w:rsidRPr="00A549FE" w:rsidTr="00FF2622">
        <w:tc>
          <w:tcPr>
            <w:tcW w:w="3190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</w:p>
        </w:tc>
        <w:tc>
          <w:tcPr>
            <w:tcW w:w="3190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  <w:vertAlign w:val="superscript"/>
              </w:rPr>
            </w:pPr>
          </w:p>
        </w:tc>
        <w:tc>
          <w:tcPr>
            <w:tcW w:w="3191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</w:p>
        </w:tc>
      </w:tr>
      <w:tr w:rsidR="00A549FE" w:rsidRPr="00A549FE" w:rsidTr="00FF2622">
        <w:tc>
          <w:tcPr>
            <w:tcW w:w="3190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</w:p>
        </w:tc>
        <w:tc>
          <w:tcPr>
            <w:tcW w:w="3190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</w:p>
        </w:tc>
        <w:tc>
          <w:tcPr>
            <w:tcW w:w="3191" w:type="dxa"/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40"/>
                <w:szCs w:val="40"/>
              </w:rPr>
            </w:pPr>
          </w:p>
        </w:tc>
      </w:tr>
    </w:tbl>
    <w:p w:rsidR="00325D7A" w:rsidRPr="00A549FE" w:rsidRDefault="00325D7A" w:rsidP="00325D7A">
      <w:pPr>
        <w:widowControl/>
        <w:autoSpaceDE/>
        <w:autoSpaceDN/>
        <w:adjustRightInd/>
        <w:jc w:val="center"/>
        <w:rPr>
          <w:i/>
          <w:iCs/>
          <w:color w:val="7030A0"/>
          <w:sz w:val="28"/>
          <w:szCs w:val="28"/>
        </w:rPr>
      </w:pP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Cs w:val="0"/>
          <w:color w:val="7030A0"/>
          <w:sz w:val="36"/>
          <w:szCs w:val="36"/>
        </w:rPr>
      </w:pP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Cs w:val="0"/>
          <w:color w:val="7030A0"/>
          <w:sz w:val="36"/>
          <w:szCs w:val="36"/>
        </w:rPr>
      </w:pPr>
    </w:p>
    <w:p w:rsidR="00FF2622" w:rsidRPr="00A549FE" w:rsidRDefault="00FF2622" w:rsidP="00325D7A">
      <w:pPr>
        <w:widowControl/>
        <w:autoSpaceDE/>
        <w:autoSpaceDN/>
        <w:adjustRightInd/>
        <w:jc w:val="center"/>
        <w:rPr>
          <w:bCs w:val="0"/>
          <w:color w:val="7030A0"/>
          <w:sz w:val="36"/>
          <w:szCs w:val="36"/>
        </w:rPr>
      </w:pPr>
    </w:p>
    <w:p w:rsidR="00FF2622" w:rsidRPr="00A549FE" w:rsidRDefault="00FF2622" w:rsidP="00325D7A">
      <w:pPr>
        <w:widowControl/>
        <w:autoSpaceDE/>
        <w:autoSpaceDN/>
        <w:adjustRightInd/>
        <w:jc w:val="center"/>
        <w:rPr>
          <w:bCs w:val="0"/>
          <w:color w:val="7030A0"/>
          <w:sz w:val="36"/>
          <w:szCs w:val="36"/>
        </w:rPr>
      </w:pPr>
    </w:p>
    <w:p w:rsidR="00FF2622" w:rsidRPr="00A549FE" w:rsidRDefault="00FF2622" w:rsidP="00325D7A">
      <w:pPr>
        <w:widowControl/>
        <w:autoSpaceDE/>
        <w:autoSpaceDN/>
        <w:adjustRightInd/>
        <w:jc w:val="center"/>
        <w:rPr>
          <w:bCs w:val="0"/>
          <w:color w:val="7030A0"/>
          <w:sz w:val="36"/>
          <w:szCs w:val="36"/>
        </w:rPr>
      </w:pP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Cs w:val="0"/>
          <w:color w:val="7030A0"/>
          <w:sz w:val="36"/>
          <w:szCs w:val="36"/>
        </w:rPr>
      </w:pPr>
      <w:r w:rsidRPr="00A549FE">
        <w:rPr>
          <w:bCs w:val="0"/>
          <w:color w:val="7030A0"/>
          <w:sz w:val="36"/>
          <w:szCs w:val="36"/>
        </w:rPr>
        <w:t>Опись имущества, находящегося в кабинете:</w:t>
      </w: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bCs w:val="0"/>
          <w:color w:val="7030A0"/>
          <w:sz w:val="36"/>
          <w:szCs w:val="36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 xml:space="preserve">   1. Школьная доска -   1шт.</w:t>
      </w: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 xml:space="preserve">   2. Школьные парты – 10 шт.</w:t>
      </w: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 xml:space="preserve">   3. Учительский стол – 1 шт.</w:t>
      </w: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 xml:space="preserve">   4. Ученические стулья -20  шт.</w:t>
      </w: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 xml:space="preserve">   5. Учительский стул (мягкий)-1шт.</w:t>
      </w:r>
    </w:p>
    <w:p w:rsidR="00325D7A" w:rsidRPr="00A549FE" w:rsidRDefault="00E0301C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>
        <w:rPr>
          <w:b w:val="0"/>
          <w:bCs w:val="0"/>
          <w:color w:val="7030A0"/>
          <w:sz w:val="28"/>
          <w:szCs w:val="28"/>
        </w:rPr>
        <w:t>6. Шкаф  - 2</w:t>
      </w:r>
      <w:r w:rsidR="00325D7A" w:rsidRPr="00A549FE">
        <w:rPr>
          <w:b w:val="0"/>
          <w:bCs w:val="0"/>
          <w:color w:val="7030A0"/>
          <w:sz w:val="28"/>
          <w:szCs w:val="28"/>
        </w:rPr>
        <w:t xml:space="preserve"> шт.</w:t>
      </w:r>
    </w:p>
    <w:p w:rsidR="00325D7A" w:rsidRPr="00A549FE" w:rsidRDefault="00FF2622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>7. Настенные полки – 0</w:t>
      </w:r>
      <w:r w:rsidR="00325D7A" w:rsidRPr="00A549FE">
        <w:rPr>
          <w:b w:val="0"/>
          <w:bCs w:val="0"/>
          <w:color w:val="7030A0"/>
          <w:sz w:val="28"/>
          <w:szCs w:val="28"/>
        </w:rPr>
        <w:t>шт.</w:t>
      </w:r>
    </w:p>
    <w:p w:rsidR="00325D7A" w:rsidRPr="00A549FE" w:rsidRDefault="00FF2622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>8. Аптечка – 0</w:t>
      </w:r>
      <w:r w:rsidR="00325D7A" w:rsidRPr="00A549FE">
        <w:rPr>
          <w:b w:val="0"/>
          <w:bCs w:val="0"/>
          <w:color w:val="7030A0"/>
          <w:sz w:val="28"/>
          <w:szCs w:val="28"/>
        </w:rPr>
        <w:t xml:space="preserve"> шт.</w:t>
      </w: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 xml:space="preserve">   9.</w:t>
      </w:r>
      <w:r w:rsidR="00FF2622" w:rsidRPr="00A549FE">
        <w:rPr>
          <w:b w:val="0"/>
          <w:bCs w:val="0"/>
          <w:color w:val="7030A0"/>
          <w:sz w:val="28"/>
          <w:szCs w:val="28"/>
        </w:rPr>
        <w:t>Универсальный ученический кабинет-1шт</w:t>
      </w:r>
    </w:p>
    <w:p w:rsidR="00325D7A" w:rsidRPr="00A549FE" w:rsidRDefault="00BE3C74" w:rsidP="00325D7A">
      <w:pPr>
        <w:widowControl/>
        <w:autoSpaceDE/>
        <w:autoSpaceDN/>
        <w:adjustRightInd/>
        <w:rPr>
          <w:b w:val="0"/>
          <w:bCs w:val="0"/>
          <w:color w:val="7030A0"/>
          <w:sz w:val="28"/>
          <w:szCs w:val="28"/>
        </w:rPr>
      </w:pPr>
      <w:r w:rsidRPr="00A549FE">
        <w:rPr>
          <w:b w:val="0"/>
          <w:bCs w:val="0"/>
          <w:color w:val="7030A0"/>
          <w:sz w:val="28"/>
          <w:szCs w:val="28"/>
        </w:rPr>
        <w:t xml:space="preserve">   10</w:t>
      </w:r>
      <w:r w:rsidR="00325D7A" w:rsidRPr="00A549FE">
        <w:rPr>
          <w:b w:val="0"/>
          <w:bCs w:val="0"/>
          <w:color w:val="7030A0"/>
          <w:sz w:val="28"/>
          <w:szCs w:val="28"/>
        </w:rPr>
        <w:t>. Принтер – 1 шт.</w:t>
      </w:r>
    </w:p>
    <w:p w:rsidR="00325D7A" w:rsidRPr="00A549FE" w:rsidRDefault="00325D7A" w:rsidP="00325D7A">
      <w:pPr>
        <w:widowControl/>
        <w:autoSpaceDE/>
        <w:autoSpaceDN/>
        <w:adjustRightInd/>
        <w:jc w:val="center"/>
        <w:rPr>
          <w:i/>
          <w:iCs/>
          <w:color w:val="7030A0"/>
          <w:sz w:val="28"/>
          <w:szCs w:val="28"/>
        </w:rPr>
      </w:pPr>
      <w:r w:rsidRPr="00A549FE">
        <w:rPr>
          <w:i/>
          <w:iCs/>
          <w:color w:val="7030A0"/>
          <w:sz w:val="28"/>
          <w:szCs w:val="28"/>
          <w:lang w:val="en-US"/>
        </w:rPr>
        <w:t>I</w:t>
      </w:r>
      <w:r w:rsidRPr="00A549FE">
        <w:rPr>
          <w:i/>
          <w:iCs/>
          <w:color w:val="7030A0"/>
          <w:sz w:val="28"/>
          <w:szCs w:val="28"/>
        </w:rPr>
        <w:t>.Оборудование кабинета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7024"/>
        <w:gridCol w:w="2047"/>
      </w:tblGrid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4"/>
                <w:szCs w:val="24"/>
              </w:rPr>
            </w:pPr>
            <w:r w:rsidRPr="00A549FE">
              <w:rPr>
                <w:color w:val="7030A0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Cs w:val="0"/>
                <w:color w:val="7030A0"/>
                <w:sz w:val="24"/>
                <w:szCs w:val="24"/>
              </w:rPr>
            </w:pPr>
            <w:r w:rsidRPr="00A549FE">
              <w:rPr>
                <w:bCs w:val="0"/>
                <w:color w:val="7030A0"/>
                <w:sz w:val="24"/>
                <w:szCs w:val="24"/>
              </w:rPr>
              <w:t xml:space="preserve">№  </w:t>
            </w:r>
            <w:r w:rsidRPr="00A549FE">
              <w:rPr>
                <w:bCs w:val="0"/>
                <w:color w:val="7030A0"/>
                <w:sz w:val="24"/>
                <w:szCs w:val="24"/>
                <w:lang w:val="en-US"/>
              </w:rPr>
              <w:t>n</w:t>
            </w:r>
            <w:r w:rsidRPr="00A549FE">
              <w:rPr>
                <w:bCs w:val="0"/>
                <w:color w:val="7030A0"/>
                <w:sz w:val="24"/>
                <w:szCs w:val="24"/>
              </w:rPr>
              <w:t>/</w:t>
            </w:r>
            <w:r w:rsidRPr="00A549FE">
              <w:rPr>
                <w:bCs w:val="0"/>
                <w:color w:val="7030A0"/>
                <w:sz w:val="24"/>
                <w:szCs w:val="24"/>
                <w:lang w:val="en-US"/>
              </w:rPr>
              <w:t>n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4"/>
                <w:szCs w:val="24"/>
              </w:rPr>
            </w:pPr>
            <w:r w:rsidRPr="00A549FE">
              <w:rPr>
                <w:color w:val="7030A0"/>
                <w:sz w:val="24"/>
                <w:szCs w:val="24"/>
              </w:rPr>
              <w:t>Наименование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Cs w:val="0"/>
                <w:color w:val="7030A0"/>
                <w:sz w:val="24"/>
                <w:szCs w:val="24"/>
              </w:rPr>
            </w:pPr>
            <w:r w:rsidRPr="00A549FE">
              <w:rPr>
                <w:bCs w:val="0"/>
                <w:color w:val="7030A0"/>
                <w:sz w:val="24"/>
                <w:szCs w:val="24"/>
              </w:rPr>
              <w:t>1.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9E11D5" w:rsidP="00325D7A">
            <w:pPr>
              <w:widowControl/>
              <w:autoSpaceDE/>
              <w:autoSpaceDN/>
              <w:adjustRightInd/>
              <w:rPr>
                <w:b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Универсальный ученический кабинет</w:t>
            </w:r>
            <w:r w:rsidR="000A2246" w:rsidRPr="00A549FE">
              <w:rPr>
                <w:b w:val="0"/>
                <w:bCs w:val="0"/>
                <w:color w:val="7030A0"/>
                <w:sz w:val="28"/>
                <w:szCs w:val="28"/>
              </w:rPr>
              <w:t xml:space="preserve"> - 1шт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Cs w:val="0"/>
                <w:color w:val="7030A0"/>
                <w:sz w:val="24"/>
                <w:szCs w:val="24"/>
              </w:rPr>
            </w:pPr>
            <w:r w:rsidRPr="00A549FE">
              <w:rPr>
                <w:bCs w:val="0"/>
                <w:color w:val="7030A0"/>
                <w:sz w:val="24"/>
                <w:szCs w:val="24"/>
              </w:rPr>
              <w:t>2.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BE3C74" w:rsidP="00325D7A">
            <w:pPr>
              <w:widowControl/>
              <w:autoSpaceDE/>
              <w:autoSpaceDN/>
              <w:adjustRightInd/>
              <w:rPr>
                <w:b w:val="0"/>
                <w:color w:val="7030A0"/>
                <w:sz w:val="24"/>
                <w:szCs w:val="24"/>
                <w:lang w:val="en-US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Принтер</w:t>
            </w:r>
            <w:r w:rsidR="00325D7A" w:rsidRPr="00A549FE">
              <w:rPr>
                <w:b w:val="0"/>
                <w:bCs w:val="0"/>
                <w:color w:val="7030A0"/>
                <w:sz w:val="28"/>
                <w:szCs w:val="28"/>
              </w:rPr>
              <w:t>- 1 шт.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9E11D5" w:rsidP="00325D7A">
            <w:pPr>
              <w:widowControl/>
              <w:autoSpaceDE/>
              <w:autoSpaceDN/>
              <w:adjustRightInd/>
              <w:rPr>
                <w:bCs w:val="0"/>
                <w:color w:val="7030A0"/>
                <w:sz w:val="24"/>
                <w:szCs w:val="24"/>
              </w:rPr>
            </w:pPr>
            <w:r w:rsidRPr="00A549FE">
              <w:rPr>
                <w:bCs w:val="0"/>
                <w:color w:val="7030A0"/>
                <w:sz w:val="24"/>
                <w:szCs w:val="24"/>
              </w:rPr>
              <w:t>3</w:t>
            </w:r>
            <w:r w:rsidR="00325D7A" w:rsidRPr="00A549FE">
              <w:rPr>
                <w:bCs w:val="0"/>
                <w:color w:val="7030A0"/>
                <w:sz w:val="24"/>
                <w:szCs w:val="24"/>
              </w:rPr>
              <w:t>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 w:val="0"/>
                <w:color w:val="7030A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Cs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color w:val="7030A0"/>
                <w:sz w:val="24"/>
                <w:szCs w:val="24"/>
              </w:rPr>
              <w:t xml:space="preserve">                                               Оформление постоянное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Cs w:val="0"/>
                <w:color w:val="7030A0"/>
                <w:sz w:val="24"/>
                <w:szCs w:val="24"/>
              </w:rPr>
            </w:pPr>
            <w:r w:rsidRPr="00A549FE">
              <w:rPr>
                <w:bCs w:val="0"/>
                <w:color w:val="7030A0"/>
                <w:sz w:val="24"/>
                <w:szCs w:val="24"/>
              </w:rPr>
              <w:t>Дополнительная информация</w:t>
            </w: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1.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FD1ECC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Высказывание об английском</w:t>
            </w:r>
            <w:r w:rsidR="00325D7A" w:rsidRPr="00A549FE">
              <w:rPr>
                <w:b w:val="0"/>
                <w:bCs w:val="0"/>
                <w:color w:val="7030A0"/>
                <w:sz w:val="28"/>
                <w:szCs w:val="28"/>
              </w:rPr>
              <w:t xml:space="preserve"> языке.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2.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FD1ECC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Стенд</w:t>
            </w:r>
            <w:r w:rsidR="000A2246" w:rsidRPr="00A549FE">
              <w:rPr>
                <w:b w:val="0"/>
                <w:bCs w:val="0"/>
                <w:color w:val="7030A0"/>
                <w:sz w:val="28"/>
                <w:szCs w:val="28"/>
              </w:rPr>
              <w:t>ы:</w:t>
            </w:r>
            <w:r w:rsidR="00325D7A" w:rsidRPr="00A549FE">
              <w:rPr>
                <w:b w:val="0"/>
                <w:bCs w:val="0"/>
                <w:color w:val="7030A0"/>
                <w:sz w:val="28"/>
                <w:szCs w:val="28"/>
              </w:rPr>
              <w:t xml:space="preserve"> «Алфавит»</w:t>
            </w:r>
            <w:r w:rsidR="000A2246" w:rsidRPr="00A549FE">
              <w:rPr>
                <w:b w:val="0"/>
                <w:bCs w:val="0"/>
                <w:color w:val="7030A0"/>
                <w:sz w:val="28"/>
                <w:szCs w:val="28"/>
              </w:rPr>
              <w:t>,</w:t>
            </w: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«Писатели и поэты»</w:t>
            </w:r>
            <w:r w:rsidR="000A2246" w:rsidRPr="00A549FE">
              <w:rPr>
                <w:b w:val="0"/>
                <w:bCs w:val="0"/>
                <w:color w:val="7030A0"/>
                <w:sz w:val="28"/>
                <w:szCs w:val="28"/>
              </w:rPr>
              <w:t>,</w:t>
            </w: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 xml:space="preserve"> «</w:t>
            </w:r>
            <w:r w:rsidR="000A2246" w:rsidRPr="00A549FE">
              <w:rPr>
                <w:b w:val="0"/>
                <w:bCs w:val="0"/>
                <w:color w:val="7030A0"/>
                <w:sz w:val="28"/>
                <w:szCs w:val="28"/>
              </w:rPr>
              <w:t>Дагестан».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3.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E0301C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>
              <w:rPr>
                <w:b w:val="0"/>
                <w:bCs w:val="0"/>
                <w:color w:val="7030A0"/>
                <w:sz w:val="28"/>
                <w:szCs w:val="28"/>
              </w:rPr>
              <w:t>«Методический уголок</w:t>
            </w:r>
            <w:r w:rsidR="000A2246" w:rsidRPr="00A549FE">
              <w:rPr>
                <w:b w:val="0"/>
                <w:bCs w:val="0"/>
                <w:color w:val="7030A0"/>
                <w:sz w:val="28"/>
                <w:szCs w:val="28"/>
              </w:rPr>
              <w:t>», « Англоговорящие страны»</w:t>
            </w:r>
            <w:r>
              <w:rPr>
                <w:b w:val="0"/>
                <w:bCs w:val="0"/>
                <w:color w:val="7030A0"/>
                <w:sz w:val="28"/>
                <w:szCs w:val="28"/>
              </w:rPr>
              <w:t>, «Уголок ЕГЭ»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10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color w:val="7030A0"/>
                <w:sz w:val="24"/>
                <w:szCs w:val="24"/>
              </w:rPr>
              <w:t xml:space="preserve">                                              Оформление сменное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1.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0A2246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 xml:space="preserve"> Проектные работы учащихся , плакаты к праздникам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A549FE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  <w:r w:rsidRPr="00A549FE">
              <w:rPr>
                <w:b w:val="0"/>
                <w:bCs w:val="0"/>
                <w:color w:val="7030A0"/>
                <w:sz w:val="24"/>
                <w:szCs w:val="24"/>
              </w:rPr>
              <w:t>2.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8"/>
                <w:szCs w:val="28"/>
              </w:rPr>
            </w:pPr>
            <w:r w:rsidRPr="00A549FE">
              <w:rPr>
                <w:b w:val="0"/>
                <w:bCs w:val="0"/>
                <w:color w:val="7030A0"/>
                <w:sz w:val="28"/>
                <w:szCs w:val="28"/>
              </w:rPr>
              <w:t>Таблицы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  <w:tr w:rsidR="00325D7A" w:rsidRPr="00A549FE" w:rsidTr="00FF26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7A" w:rsidRPr="00A549FE" w:rsidRDefault="00325D7A" w:rsidP="00325D7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color w:val="7030A0"/>
                <w:sz w:val="24"/>
                <w:szCs w:val="24"/>
              </w:rPr>
            </w:pPr>
          </w:p>
        </w:tc>
      </w:tr>
    </w:tbl>
    <w:p w:rsidR="00325D7A" w:rsidRPr="00A549FE" w:rsidRDefault="00325D7A" w:rsidP="00325D7A">
      <w:pPr>
        <w:widowControl/>
        <w:autoSpaceDE/>
        <w:autoSpaceDN/>
        <w:adjustRightInd/>
        <w:ind w:right="-365"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71B39" w:rsidRPr="00A549FE" w:rsidRDefault="00371B39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BE3C74" w:rsidRPr="00A549FE" w:rsidRDefault="00BE3C74" w:rsidP="00325D7A">
      <w:pPr>
        <w:widowControl/>
        <w:autoSpaceDE/>
        <w:autoSpaceDN/>
        <w:adjustRightInd/>
        <w:jc w:val="center"/>
        <w:rPr>
          <w:color w:val="7030A0"/>
          <w:sz w:val="28"/>
          <w:szCs w:val="28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 w:rsidP="00325D7A">
      <w:pPr>
        <w:widowControl/>
        <w:autoSpaceDE/>
        <w:autoSpaceDN/>
        <w:adjustRightInd/>
        <w:rPr>
          <w:b w:val="0"/>
          <w:bCs w:val="0"/>
          <w:color w:val="7030A0"/>
          <w:sz w:val="24"/>
          <w:szCs w:val="52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p w:rsidR="00325D7A" w:rsidRPr="00A549FE" w:rsidRDefault="00325D7A">
      <w:pPr>
        <w:rPr>
          <w:color w:val="7030A0"/>
        </w:rPr>
      </w:pPr>
    </w:p>
    <w:bookmarkEnd w:id="0"/>
    <w:p w:rsidR="00325D7A" w:rsidRPr="00A549FE" w:rsidRDefault="00325D7A">
      <w:pPr>
        <w:rPr>
          <w:color w:val="7030A0"/>
        </w:rPr>
      </w:pPr>
    </w:p>
    <w:sectPr w:rsidR="00325D7A" w:rsidRPr="00A549FE" w:rsidSect="000C7D69">
      <w:type w:val="continuous"/>
      <w:pgSz w:w="11909" w:h="16834"/>
      <w:pgMar w:top="1440" w:right="1277" w:bottom="720" w:left="993" w:header="720" w:footer="720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D64"/>
    <w:multiLevelType w:val="hybridMultilevel"/>
    <w:tmpl w:val="88CA4E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EF39B2"/>
    <w:multiLevelType w:val="hybridMultilevel"/>
    <w:tmpl w:val="5A6E94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11492B"/>
    <w:multiLevelType w:val="hybridMultilevel"/>
    <w:tmpl w:val="5726A8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871705"/>
    <w:multiLevelType w:val="hybridMultilevel"/>
    <w:tmpl w:val="097C2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3676E"/>
    <w:multiLevelType w:val="hybridMultilevel"/>
    <w:tmpl w:val="389410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165171"/>
    <w:multiLevelType w:val="hybridMultilevel"/>
    <w:tmpl w:val="4502F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9C2E28"/>
    <w:multiLevelType w:val="hybridMultilevel"/>
    <w:tmpl w:val="DCB241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EA400DA"/>
    <w:multiLevelType w:val="hybridMultilevel"/>
    <w:tmpl w:val="CD8AE5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7C6836"/>
    <w:rsid w:val="00002627"/>
    <w:rsid w:val="00003DCE"/>
    <w:rsid w:val="000448B8"/>
    <w:rsid w:val="000573F9"/>
    <w:rsid w:val="00057FCF"/>
    <w:rsid w:val="000A109C"/>
    <w:rsid w:val="000A2246"/>
    <w:rsid w:val="000A592B"/>
    <w:rsid w:val="000B5021"/>
    <w:rsid w:val="000C7D69"/>
    <w:rsid w:val="000E156D"/>
    <w:rsid w:val="000E3C61"/>
    <w:rsid w:val="000E69BD"/>
    <w:rsid w:val="000E6BF2"/>
    <w:rsid w:val="00102191"/>
    <w:rsid w:val="001066D6"/>
    <w:rsid w:val="00113BB9"/>
    <w:rsid w:val="00120B65"/>
    <w:rsid w:val="001255BD"/>
    <w:rsid w:val="0013198A"/>
    <w:rsid w:val="00144D03"/>
    <w:rsid w:val="00157556"/>
    <w:rsid w:val="00160695"/>
    <w:rsid w:val="001C03BE"/>
    <w:rsid w:val="001C4B78"/>
    <w:rsid w:val="001C5CE3"/>
    <w:rsid w:val="001D1D90"/>
    <w:rsid w:val="001E08B7"/>
    <w:rsid w:val="00210579"/>
    <w:rsid w:val="00213F0A"/>
    <w:rsid w:val="002457F5"/>
    <w:rsid w:val="00245F01"/>
    <w:rsid w:val="00251211"/>
    <w:rsid w:val="002528B6"/>
    <w:rsid w:val="00254933"/>
    <w:rsid w:val="00256963"/>
    <w:rsid w:val="002A1F86"/>
    <w:rsid w:val="002C3E69"/>
    <w:rsid w:val="002D22C1"/>
    <w:rsid w:val="002E3CB6"/>
    <w:rsid w:val="00300658"/>
    <w:rsid w:val="00315248"/>
    <w:rsid w:val="003244FD"/>
    <w:rsid w:val="00325D7A"/>
    <w:rsid w:val="00336669"/>
    <w:rsid w:val="00363D37"/>
    <w:rsid w:val="00371B39"/>
    <w:rsid w:val="00380FB5"/>
    <w:rsid w:val="00393DD0"/>
    <w:rsid w:val="003B3459"/>
    <w:rsid w:val="003B40F4"/>
    <w:rsid w:val="003B722E"/>
    <w:rsid w:val="003C6C8B"/>
    <w:rsid w:val="003D140B"/>
    <w:rsid w:val="003D3128"/>
    <w:rsid w:val="003D3684"/>
    <w:rsid w:val="003E7CD5"/>
    <w:rsid w:val="0040202C"/>
    <w:rsid w:val="004035C5"/>
    <w:rsid w:val="00414162"/>
    <w:rsid w:val="0043421C"/>
    <w:rsid w:val="004356E5"/>
    <w:rsid w:val="00435BD3"/>
    <w:rsid w:val="00435F60"/>
    <w:rsid w:val="00436057"/>
    <w:rsid w:val="00447EB2"/>
    <w:rsid w:val="004579B2"/>
    <w:rsid w:val="00472C14"/>
    <w:rsid w:val="00474C21"/>
    <w:rsid w:val="004966B6"/>
    <w:rsid w:val="004A0B46"/>
    <w:rsid w:val="004B0095"/>
    <w:rsid w:val="004B6E16"/>
    <w:rsid w:val="00530AE2"/>
    <w:rsid w:val="00563234"/>
    <w:rsid w:val="005676D9"/>
    <w:rsid w:val="00584DE4"/>
    <w:rsid w:val="005B5BAB"/>
    <w:rsid w:val="00614599"/>
    <w:rsid w:val="006256D1"/>
    <w:rsid w:val="00634BAC"/>
    <w:rsid w:val="00647BDC"/>
    <w:rsid w:val="006514B9"/>
    <w:rsid w:val="0068559C"/>
    <w:rsid w:val="00692547"/>
    <w:rsid w:val="006A1AAE"/>
    <w:rsid w:val="006B2B06"/>
    <w:rsid w:val="006B7A60"/>
    <w:rsid w:val="006F053C"/>
    <w:rsid w:val="0070562A"/>
    <w:rsid w:val="007342C5"/>
    <w:rsid w:val="00744AFC"/>
    <w:rsid w:val="00754272"/>
    <w:rsid w:val="0075764B"/>
    <w:rsid w:val="0078261F"/>
    <w:rsid w:val="0079455D"/>
    <w:rsid w:val="007C6836"/>
    <w:rsid w:val="007E0218"/>
    <w:rsid w:val="007E0E78"/>
    <w:rsid w:val="007F591D"/>
    <w:rsid w:val="0080678C"/>
    <w:rsid w:val="0083603A"/>
    <w:rsid w:val="00851499"/>
    <w:rsid w:val="008556FF"/>
    <w:rsid w:val="008632A8"/>
    <w:rsid w:val="00864A42"/>
    <w:rsid w:val="0087709C"/>
    <w:rsid w:val="0088388E"/>
    <w:rsid w:val="0089626B"/>
    <w:rsid w:val="008A29A5"/>
    <w:rsid w:val="008C332C"/>
    <w:rsid w:val="008D42B3"/>
    <w:rsid w:val="008E76DB"/>
    <w:rsid w:val="008F6B6A"/>
    <w:rsid w:val="0092156C"/>
    <w:rsid w:val="00925FDC"/>
    <w:rsid w:val="00933A52"/>
    <w:rsid w:val="00933D98"/>
    <w:rsid w:val="00941570"/>
    <w:rsid w:val="009522EE"/>
    <w:rsid w:val="009734B4"/>
    <w:rsid w:val="00981D5C"/>
    <w:rsid w:val="009824D5"/>
    <w:rsid w:val="0099231F"/>
    <w:rsid w:val="009A5E2C"/>
    <w:rsid w:val="009B6CA1"/>
    <w:rsid w:val="009C4DCB"/>
    <w:rsid w:val="009E11D5"/>
    <w:rsid w:val="009F177E"/>
    <w:rsid w:val="009F2F5A"/>
    <w:rsid w:val="00A025E5"/>
    <w:rsid w:val="00A30961"/>
    <w:rsid w:val="00A3324C"/>
    <w:rsid w:val="00A3480C"/>
    <w:rsid w:val="00A40CE4"/>
    <w:rsid w:val="00A452CE"/>
    <w:rsid w:val="00A549FE"/>
    <w:rsid w:val="00A553B5"/>
    <w:rsid w:val="00A708C3"/>
    <w:rsid w:val="00A819AC"/>
    <w:rsid w:val="00A94463"/>
    <w:rsid w:val="00AA223E"/>
    <w:rsid w:val="00AA3156"/>
    <w:rsid w:val="00AB1D0F"/>
    <w:rsid w:val="00AB7ED4"/>
    <w:rsid w:val="00AF0432"/>
    <w:rsid w:val="00B1075C"/>
    <w:rsid w:val="00B25DDF"/>
    <w:rsid w:val="00B64C34"/>
    <w:rsid w:val="00B91B5F"/>
    <w:rsid w:val="00BB0828"/>
    <w:rsid w:val="00BE1339"/>
    <w:rsid w:val="00BE3C74"/>
    <w:rsid w:val="00C45FB6"/>
    <w:rsid w:val="00C47DA6"/>
    <w:rsid w:val="00C6274A"/>
    <w:rsid w:val="00C64635"/>
    <w:rsid w:val="00C70E99"/>
    <w:rsid w:val="00C763E1"/>
    <w:rsid w:val="00C91AA4"/>
    <w:rsid w:val="00C963ED"/>
    <w:rsid w:val="00CA34F1"/>
    <w:rsid w:val="00CA6BEF"/>
    <w:rsid w:val="00CC1C3F"/>
    <w:rsid w:val="00CD17C8"/>
    <w:rsid w:val="00CE7B09"/>
    <w:rsid w:val="00D10741"/>
    <w:rsid w:val="00D11F17"/>
    <w:rsid w:val="00D1775E"/>
    <w:rsid w:val="00D40809"/>
    <w:rsid w:val="00D471F5"/>
    <w:rsid w:val="00D5092A"/>
    <w:rsid w:val="00D56A8E"/>
    <w:rsid w:val="00D63DF8"/>
    <w:rsid w:val="00D81350"/>
    <w:rsid w:val="00D94227"/>
    <w:rsid w:val="00DB0259"/>
    <w:rsid w:val="00E01CB6"/>
    <w:rsid w:val="00E0301C"/>
    <w:rsid w:val="00E17039"/>
    <w:rsid w:val="00E17B1E"/>
    <w:rsid w:val="00E325D5"/>
    <w:rsid w:val="00E52767"/>
    <w:rsid w:val="00E81993"/>
    <w:rsid w:val="00E835FC"/>
    <w:rsid w:val="00E96FF7"/>
    <w:rsid w:val="00EA7AB7"/>
    <w:rsid w:val="00EA7C9E"/>
    <w:rsid w:val="00EB711B"/>
    <w:rsid w:val="00EB79E3"/>
    <w:rsid w:val="00ED1A02"/>
    <w:rsid w:val="00EE33CE"/>
    <w:rsid w:val="00EF7866"/>
    <w:rsid w:val="00F03B70"/>
    <w:rsid w:val="00F05984"/>
    <w:rsid w:val="00F176D3"/>
    <w:rsid w:val="00F27672"/>
    <w:rsid w:val="00F65EBC"/>
    <w:rsid w:val="00F7297A"/>
    <w:rsid w:val="00F82792"/>
    <w:rsid w:val="00F86D01"/>
    <w:rsid w:val="00FA42A6"/>
    <w:rsid w:val="00FC342A"/>
    <w:rsid w:val="00FD1ECC"/>
    <w:rsid w:val="00FD554B"/>
    <w:rsid w:val="00FE1121"/>
    <w:rsid w:val="00FE5F26"/>
    <w:rsid w:val="00FF10EB"/>
    <w:rsid w:val="00FF2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D7A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C7D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D7A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Зухра</cp:lastModifiedBy>
  <cp:revision>20</cp:revision>
  <cp:lastPrinted>2016-04-16T08:38:00Z</cp:lastPrinted>
  <dcterms:created xsi:type="dcterms:W3CDTF">2014-01-23T17:45:00Z</dcterms:created>
  <dcterms:modified xsi:type="dcterms:W3CDTF">2018-02-20T18:59:00Z</dcterms:modified>
</cp:coreProperties>
</file>