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A7" w:rsidRDefault="00E021A7" w:rsidP="00E021A7">
      <w:pPr>
        <w:tabs>
          <w:tab w:val="left" w:pos="2220"/>
        </w:tabs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8F2E1D0" wp14:editId="78CDC09A">
            <wp:extent cx="699770" cy="617220"/>
            <wp:effectExtent l="0" t="0" r="5080" b="0"/>
            <wp:docPr id="1" name="Рисунок 1" descr="Герб Дагеста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Дагестана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1A7" w:rsidRDefault="00E021A7" w:rsidP="00E021A7">
      <w:pPr>
        <w:tabs>
          <w:tab w:val="left" w:pos="2220"/>
        </w:tabs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E021A7" w:rsidRDefault="00E021A7" w:rsidP="00E021A7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МБОУ «Бугленская СОШ имени Ш.И.Шихсаидова»</w:t>
      </w:r>
    </w:p>
    <w:p w:rsidR="00E021A7" w:rsidRDefault="00E021A7" w:rsidP="00E021A7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Буглен, ул. Спортивная 6, </w:t>
      </w:r>
    </w:p>
    <w:p w:rsidR="00E021A7" w:rsidRDefault="00E021A7" w:rsidP="00E021A7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</w:t>
      </w:r>
      <w:proofErr w:type="gramStart"/>
      <w:r>
        <w:rPr>
          <w:b/>
          <w:sz w:val="20"/>
          <w:szCs w:val="20"/>
          <w:lang w:val="en-US"/>
        </w:rPr>
        <w:t>mail :</w:t>
      </w:r>
      <w:proofErr w:type="gramEnd"/>
      <w:r>
        <w:rPr>
          <w:b/>
          <w:sz w:val="20"/>
          <w:szCs w:val="20"/>
          <w:lang w:val="en-US"/>
        </w:rPr>
        <w:t>buglen_school@mail.ru</w:t>
      </w:r>
      <w:r>
        <w:rPr>
          <w:b/>
          <w:sz w:val="20"/>
          <w:szCs w:val="20"/>
        </w:rPr>
        <w:t>ОГРН</w:t>
      </w:r>
      <w:r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>
        <w:rPr>
          <w:b/>
          <w:sz w:val="20"/>
          <w:szCs w:val="20"/>
          <w:lang w:val="en-US"/>
        </w:rPr>
        <w:t>:0507009667</w:t>
      </w:r>
    </w:p>
    <w:p w:rsidR="00E021A7" w:rsidRPr="00344AA3" w:rsidRDefault="00E021A7" w:rsidP="00344AA3">
      <w:pPr>
        <w:spacing w:after="0"/>
        <w:rPr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D1F3CC" wp14:editId="1E82E035">
                <wp:simplePos x="0" y="0"/>
                <wp:positionH relativeFrom="column">
                  <wp:posOffset>-232410</wp:posOffset>
                </wp:positionH>
                <wp:positionV relativeFrom="paragraph">
                  <wp:posOffset>72389</wp:posOffset>
                </wp:positionV>
                <wp:extent cx="6581775" cy="0"/>
                <wp:effectExtent l="0" t="1905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    </w:pict>
          </mc:Fallback>
        </mc:AlternateContent>
      </w:r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E021A7" w:rsidRPr="00E021A7" w:rsidRDefault="00344AA3" w:rsidP="00344AA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344AA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            </w:t>
      </w:r>
      <w:r w:rsidRPr="00344AA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r w:rsidR="00E021A7" w:rsidRPr="00E021A7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Профилактика наркомании</w:t>
      </w:r>
    </w:p>
    <w:p w:rsidR="00E021A7" w:rsidRPr="00E021A7" w:rsidRDefault="00E021A7" w:rsidP="00E021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344AA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Урок –</w:t>
      </w:r>
      <w:r w:rsidR="00344AA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</w:t>
      </w:r>
      <w:r w:rsidRPr="00344AA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беседа с</w:t>
      </w:r>
      <w:r w:rsidR="00344AA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о</w:t>
      </w:r>
      <w:r w:rsidRPr="00344AA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</w:t>
      </w:r>
      <w:r w:rsidR="00344AA3" w:rsidRPr="00344AA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старшеклассниками</w:t>
      </w:r>
    </w:p>
    <w:p w:rsidR="00E021A7" w:rsidRPr="00E021A7" w:rsidRDefault="00E021A7" w:rsidP="00E021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E021A7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на тему:</w:t>
      </w:r>
    </w:p>
    <w:p w:rsidR="00E021A7" w:rsidRPr="00E021A7" w:rsidRDefault="00E021A7" w:rsidP="00E021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E021A7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«НЕ СЛОМАЙ СВОЮ СУДЬБУ».</w:t>
      </w:r>
    </w:p>
    <w:p w:rsidR="00E021A7" w:rsidRDefault="00E021A7" w:rsidP="00E021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E021A7">
        <w:rPr>
          <w:rFonts w:ascii="Arial" w:hAnsi="Arial" w:cs="Arial"/>
          <w:b/>
          <w:bCs/>
          <w:color w:val="000000"/>
          <w:sz w:val="27"/>
          <w:szCs w:val="27"/>
        </w:rPr>
        <w:t>Цель</w:t>
      </w:r>
      <w:r w:rsidRPr="00E021A7">
        <w:rPr>
          <w:rFonts w:ascii="Arial" w:hAnsi="Arial" w:cs="Arial"/>
          <w:color w:val="000000"/>
          <w:sz w:val="27"/>
          <w:szCs w:val="27"/>
        </w:rPr>
        <w:t>: </w:t>
      </w:r>
      <w:r w:rsidRPr="00E021A7">
        <w:rPr>
          <w:rFonts w:ascii="Arial" w:hAnsi="Arial" w:cs="Arial"/>
          <w:color w:val="000000"/>
          <w:sz w:val="21"/>
          <w:szCs w:val="21"/>
        </w:rPr>
        <w:t>Способствовать формированию знаний о вреде наркомании и мотивов отказа от «пробы» и приёма наркотических веществ у подростков.</w:t>
      </w:r>
    </w:p>
    <w:p w:rsidR="00E021A7" w:rsidRDefault="00E021A7" w:rsidP="00E021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E021A7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пособствовать формированию знаний о вреде наркомании,</w:t>
      </w:r>
    </w:p>
    <w:p w:rsidR="00E021A7" w:rsidRDefault="00E021A7" w:rsidP="00E021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улучшить информированность подростков о факторах риска, создаваемых наркоманией для здоровья и личности в целом,</w:t>
      </w:r>
    </w:p>
    <w:p w:rsidR="00E021A7" w:rsidRDefault="00E021A7" w:rsidP="00E021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содействовать в становлении здорового образа жизни,</w:t>
      </w:r>
    </w:p>
    <w:p w:rsidR="00E021A7" w:rsidRDefault="00E021A7" w:rsidP="00E021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росту самосознания и самооценки подростков.</w:t>
      </w:r>
    </w:p>
    <w:p w:rsidR="00E021A7" w:rsidRDefault="00E021A7" w:rsidP="00E021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21A7" w:rsidRDefault="00E021A7" w:rsidP="00E021A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021A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 </w:t>
      </w:r>
    </w:p>
    <w:p w:rsidR="00E021A7" w:rsidRPr="00E021A7" w:rsidRDefault="00E021A7" w:rsidP="00E021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21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1.Дать представление учащимся о масштабах распространения наркомании в России, используя информацию газет, журналов, телевидения и ресурсов Интернет;</w:t>
      </w:r>
    </w:p>
    <w:p w:rsidR="00E021A7" w:rsidRPr="00E021A7" w:rsidRDefault="00E021A7" w:rsidP="00E021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21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Заложить основу для роста самосознания и самооценки учащихся.</w:t>
      </w:r>
    </w:p>
    <w:p w:rsidR="00E021A7" w:rsidRPr="00E021A7" w:rsidRDefault="00E021A7" w:rsidP="00E021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21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Познакомить учащихся с последствиями приема наркотических средств.</w:t>
      </w:r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021A7">
        <w:rPr>
          <w:rFonts w:ascii="Arial" w:hAnsi="Arial" w:cs="Arial"/>
          <w:color w:val="000000"/>
          <w:sz w:val="21"/>
          <w:szCs w:val="21"/>
        </w:rPr>
        <w:t>4. Создать условия для формирования стойкого негативного отношения к употреблению наркотических веществ.</w:t>
      </w:r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021A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формирование позитивного отношения подростков к себе, своему здоровью и здоровью окружающих как к важнейшей социальной ценности,</w:t>
      </w:r>
    </w:p>
    <w:p w:rsidR="00344AA3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</w:t>
      </w:r>
      <w:r>
        <w:rPr>
          <w:color w:val="333333"/>
          <w:sz w:val="27"/>
          <w:szCs w:val="27"/>
        </w:rPr>
        <w:t>ознакомление учащихся с понятием «наркомания», видами наркотиков, признаками и последствиями их употребления;</w:t>
      </w:r>
      <w:r>
        <w:rPr>
          <w:color w:val="000000"/>
          <w:sz w:val="27"/>
          <w:szCs w:val="27"/>
        </w:rPr>
        <w:t> - формирование ответственности за свое поведение, негативного отношения к наркотикам и их употреблению, </w:t>
      </w:r>
      <w:r>
        <w:rPr>
          <w:rFonts w:ascii="Helvetica" w:hAnsi="Helvetica" w:cs="Helvetica"/>
          <w:color w:val="333333"/>
          <w:sz w:val="20"/>
          <w:szCs w:val="20"/>
        </w:rPr>
        <w:t>- </w:t>
      </w:r>
      <w:r>
        <w:rPr>
          <w:color w:val="000000"/>
          <w:sz w:val="27"/>
          <w:szCs w:val="27"/>
        </w:rPr>
        <w:t>обучение умению противостоять разрушительным для здоровья формам поведения.</w:t>
      </w:r>
    </w:p>
    <w:p w:rsidR="002710DA" w:rsidRPr="002710DA" w:rsidRDefault="002710DA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Беседу провел инспектор ПДН </w:t>
      </w:r>
      <w:proofErr w:type="spellStart"/>
      <w:r>
        <w:rPr>
          <w:color w:val="000000"/>
          <w:sz w:val="27"/>
          <w:szCs w:val="27"/>
        </w:rPr>
        <w:t>Казиев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Джамал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Казиевич</w:t>
      </w:r>
      <w:proofErr w:type="spellEnd"/>
      <w:r>
        <w:rPr>
          <w:color w:val="000000"/>
          <w:sz w:val="27"/>
          <w:szCs w:val="27"/>
        </w:rPr>
        <w:t>.</w:t>
      </w:r>
    </w:p>
    <w:p w:rsidR="00344AA3" w:rsidRDefault="00344AA3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lang w:val="en-US"/>
        </w:rPr>
      </w:pPr>
      <w:r w:rsidRPr="00344AA3">
        <w:t xml:space="preserve"> </w:t>
      </w:r>
      <w:r>
        <w:rPr>
          <w:noProof/>
        </w:rPr>
        <w:drawing>
          <wp:inline distT="0" distB="0" distL="0" distR="0" wp14:anchorId="2848F7A0" wp14:editId="12507065">
            <wp:extent cx="4310742" cy="2931381"/>
            <wp:effectExtent l="0" t="0" r="0" b="2540"/>
            <wp:docPr id="6" name="Рисунок 6" descr="C:\Users\Школа\AppData\Local\Microsoft\Windows\Temporary Internet Files\Content.Word\7198b81e-2825-49dc-a033-bc86cd7164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7198b81e-2825-49dc-a033-bc86cd7164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18" cy="293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44AA3" w:rsidRDefault="00344AA3" w:rsidP="00E021A7">
      <w:pPr>
        <w:shd w:val="clear" w:color="auto" w:fill="FFFFFF"/>
        <w:spacing w:after="0" w:line="294" w:lineRule="atLeas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53890" cy="3455720"/>
            <wp:effectExtent l="0" t="0" r="8890" b="0"/>
            <wp:docPr id="3" name="Рисунок 3" descr="C:\Users\Школа\AppData\Local\Microsoft\Windows\Temporary Internet Files\Content.Word\46dd3cf8-2af3-46ff-964f-175a91905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46dd3cf8-2af3-46ff-964f-175a91905d4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79" cy="345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AA3">
        <w:t xml:space="preserve"> </w:t>
      </w:r>
    </w:p>
    <w:p w:rsidR="00344AA3" w:rsidRDefault="00344AA3" w:rsidP="00E021A7">
      <w:pPr>
        <w:shd w:val="clear" w:color="auto" w:fill="FFFFFF"/>
        <w:spacing w:after="0" w:line="294" w:lineRule="atLeast"/>
        <w:rPr>
          <w:lang w:val="en-US"/>
        </w:rPr>
      </w:pPr>
    </w:p>
    <w:p w:rsidR="00344AA3" w:rsidRDefault="00344AA3" w:rsidP="00E021A7">
      <w:pPr>
        <w:shd w:val="clear" w:color="auto" w:fill="FFFFFF"/>
        <w:spacing w:after="0" w:line="294" w:lineRule="atLeast"/>
        <w:rPr>
          <w:lang w:val="en-US"/>
        </w:rPr>
      </w:pPr>
    </w:p>
    <w:p w:rsidR="00344AA3" w:rsidRDefault="00344AA3" w:rsidP="00E021A7">
      <w:pPr>
        <w:shd w:val="clear" w:color="auto" w:fill="FFFFFF"/>
        <w:spacing w:after="0" w:line="294" w:lineRule="atLeast"/>
        <w:rPr>
          <w:lang w:val="en-US"/>
        </w:rPr>
      </w:pPr>
    </w:p>
    <w:p w:rsidR="00344AA3" w:rsidRDefault="00344AA3" w:rsidP="00E021A7">
      <w:pPr>
        <w:shd w:val="clear" w:color="auto" w:fill="FFFFFF"/>
        <w:spacing w:after="0" w:line="294" w:lineRule="atLeast"/>
        <w:rPr>
          <w:lang w:val="en-US"/>
        </w:rPr>
      </w:pPr>
    </w:p>
    <w:p w:rsidR="00344AA3" w:rsidRDefault="00344AA3" w:rsidP="00E021A7">
      <w:pPr>
        <w:shd w:val="clear" w:color="auto" w:fill="FFFFFF"/>
        <w:spacing w:after="0" w:line="294" w:lineRule="atLeast"/>
        <w:rPr>
          <w:lang w:val="en-US"/>
        </w:rPr>
      </w:pPr>
    </w:p>
    <w:p w:rsidR="00344AA3" w:rsidRDefault="00344AA3" w:rsidP="00E021A7">
      <w:pPr>
        <w:shd w:val="clear" w:color="auto" w:fill="FFFFFF"/>
        <w:spacing w:after="0" w:line="294" w:lineRule="atLeast"/>
        <w:rPr>
          <w:lang w:val="en-US"/>
        </w:rPr>
      </w:pPr>
    </w:p>
    <w:p w:rsidR="00E021A7" w:rsidRPr="00E021A7" w:rsidRDefault="00344AA3" w:rsidP="00E021A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3267" cy="3835730"/>
            <wp:effectExtent l="0" t="0" r="6985" b="0"/>
            <wp:docPr id="5" name="Рисунок 5" descr="C:\Users\Школа\AppData\Local\Microsoft\Windows\Temporary Internet Files\Content.Word\806161e3-bb6e-4bb0-b274-4d374aad7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806161e3-bb6e-4bb0-b274-4d374aad77c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31" cy="383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E021A7" w:rsidRDefault="002710DA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Заместитель директора по ВР___________________Д.Г.Джахбарова.</w:t>
      </w:r>
      <w:bookmarkStart w:id="0" w:name="_GoBack"/>
      <w:bookmarkEnd w:id="0"/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E021A7" w:rsidRDefault="00E021A7" w:rsidP="00E021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sectPr w:rsidR="00E021A7" w:rsidSect="00344A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FAB"/>
    <w:multiLevelType w:val="multilevel"/>
    <w:tmpl w:val="31A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70"/>
    <w:rsid w:val="002710DA"/>
    <w:rsid w:val="003410B5"/>
    <w:rsid w:val="00344AA3"/>
    <w:rsid w:val="003A3070"/>
    <w:rsid w:val="006306AE"/>
    <w:rsid w:val="00E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2019-11-20T06:53:00Z</dcterms:created>
  <dcterms:modified xsi:type="dcterms:W3CDTF">2019-11-20T06:55:00Z</dcterms:modified>
</cp:coreProperties>
</file>