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3F0" w:rsidRPr="005C23F0" w:rsidRDefault="005C23F0" w:rsidP="005C23F0">
      <w:pPr>
        <w:autoSpaceDN w:val="0"/>
        <w:spacing w:after="200" w:line="276" w:lineRule="auto"/>
        <w:rPr>
          <w:rFonts w:ascii="Calibri" w:eastAsia="Calibri" w:hAnsi="Calibri" w:cs="Times New Roman"/>
        </w:rPr>
      </w:pPr>
      <w:r w:rsidRPr="005C23F0">
        <w:rPr>
          <w:rFonts w:ascii="Arial Unicode MS" w:eastAsia="Arial Unicode MS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7229FFB4" wp14:editId="50438ECE">
            <wp:simplePos x="0" y="0"/>
            <wp:positionH relativeFrom="column">
              <wp:posOffset>2714625</wp:posOffset>
            </wp:positionH>
            <wp:positionV relativeFrom="paragraph">
              <wp:posOffset>136525</wp:posOffset>
            </wp:positionV>
            <wp:extent cx="600710" cy="577850"/>
            <wp:effectExtent l="0" t="0" r="0" b="0"/>
            <wp:wrapTight wrapText="bothSides">
              <wp:wrapPolygon edited="0">
                <wp:start x="5480" y="0"/>
                <wp:lineTo x="0" y="4273"/>
                <wp:lineTo x="0" y="14242"/>
                <wp:lineTo x="5480" y="20651"/>
                <wp:lineTo x="15755" y="20651"/>
                <wp:lineTo x="21235" y="14242"/>
                <wp:lineTo x="21235" y="4273"/>
                <wp:lineTo x="15755" y="0"/>
                <wp:lineTo x="5480" y="0"/>
              </wp:wrapPolygon>
            </wp:wrapTight>
            <wp:docPr id="2" name="Рисунок 4" descr="gerb_dagestana_gerbmas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gerb_dagestana_gerbmaster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577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C23F0" w:rsidRPr="005C23F0" w:rsidRDefault="005C23F0" w:rsidP="005C23F0">
      <w:pPr>
        <w:tabs>
          <w:tab w:val="center" w:pos="4677"/>
          <w:tab w:val="right" w:pos="9355"/>
        </w:tabs>
        <w:autoSpaceDN w:val="0"/>
        <w:spacing w:after="0" w:line="240" w:lineRule="auto"/>
        <w:rPr>
          <w:rFonts w:ascii="Calibri" w:eastAsia="Calibri" w:hAnsi="Calibri" w:cs="Times New Roman"/>
        </w:rPr>
      </w:pPr>
    </w:p>
    <w:p w:rsidR="005C23F0" w:rsidRPr="005C23F0" w:rsidRDefault="005C23F0" w:rsidP="005C23F0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</w:p>
    <w:p w:rsidR="005C23F0" w:rsidRPr="005C23F0" w:rsidRDefault="005C23F0" w:rsidP="005C23F0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</w:p>
    <w:p w:rsidR="005C23F0" w:rsidRPr="005C23F0" w:rsidRDefault="005C23F0" w:rsidP="005C23F0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  <w:r w:rsidRPr="005C23F0">
        <w:rPr>
          <w:rFonts w:ascii="Times New Roman" w:eastAsia="Calibri" w:hAnsi="Times New Roman" w:cs="Times New Roman"/>
          <w:b/>
          <w:noProof/>
          <w:sz w:val="24"/>
          <w:lang w:eastAsia="ru-RU"/>
        </w:rPr>
        <w:t>МИНИСТЕРСТВО ОБРАЗОВАНИЯ И НАУКИ РЕСПУБЛИКИ ДАГЕСТАН</w:t>
      </w:r>
    </w:p>
    <w:p w:rsidR="005C23F0" w:rsidRPr="005C23F0" w:rsidRDefault="005C23F0" w:rsidP="005C23F0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  <w:r w:rsidRPr="005C23F0">
        <w:rPr>
          <w:rFonts w:ascii="Times New Roman" w:eastAsia="Calibri" w:hAnsi="Times New Roman" w:cs="Times New Roman"/>
          <w:b/>
          <w:noProof/>
          <w:sz w:val="24"/>
          <w:lang w:eastAsia="ru-RU"/>
        </w:rPr>
        <w:t>МКОУ «Бугленская СОШ имени Ш.И.Шихсаидова»</w:t>
      </w:r>
    </w:p>
    <w:p w:rsidR="005C23F0" w:rsidRPr="005C23F0" w:rsidRDefault="005C23F0" w:rsidP="005C23F0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  <w:r w:rsidRPr="005C23F0">
        <w:rPr>
          <w:rFonts w:ascii="Times New Roman" w:eastAsia="Calibri" w:hAnsi="Times New Roman" w:cs="Times New Roman"/>
          <w:b/>
          <w:noProof/>
          <w:sz w:val="24"/>
          <w:lang w:eastAsia="ru-RU"/>
        </w:rPr>
        <w:t>Россия, республика  Дагестан, 368210, Буйнакский район село Буглен  ул. Спортивная 6.</w:t>
      </w:r>
    </w:p>
    <w:p w:rsidR="005C23F0" w:rsidRPr="005C23F0" w:rsidRDefault="005C23F0" w:rsidP="005C23F0">
      <w:pPr>
        <w:pBdr>
          <w:bottom w:val="single" w:sz="12" w:space="1" w:color="auto"/>
        </w:pBdr>
        <w:autoSpaceDN w:val="0"/>
        <w:spacing w:after="200" w:line="276" w:lineRule="auto"/>
        <w:jc w:val="center"/>
        <w:rPr>
          <w:rFonts w:ascii="Times New Roman" w:eastAsia="Calibri" w:hAnsi="Times New Roman" w:cs="Times New Roman"/>
          <w:b/>
          <w:noProof/>
          <w:sz w:val="24"/>
          <w:lang w:val="en-US" w:eastAsia="ru-RU"/>
        </w:rPr>
      </w:pPr>
      <w:r w:rsidRPr="005C23F0">
        <w:rPr>
          <w:rFonts w:ascii="Times New Roman" w:eastAsia="Calibri" w:hAnsi="Times New Roman" w:cs="Times New Roman"/>
          <w:b/>
          <w:noProof/>
          <w:sz w:val="24"/>
          <w:lang w:val="en-US" w:eastAsia="ru-RU"/>
        </w:rPr>
        <w:t xml:space="preserve">e-mail: </w:t>
      </w:r>
      <w:hyperlink r:id="rId7" w:history="1">
        <w:r w:rsidRPr="005C23F0">
          <w:rPr>
            <w:rFonts w:ascii="Times New Roman" w:eastAsia="Calibri" w:hAnsi="Times New Roman" w:cs="Times New Roman"/>
            <w:b/>
            <w:noProof/>
            <w:color w:val="0000FF"/>
            <w:sz w:val="24"/>
            <w:u w:val="single"/>
            <w:lang w:val="en-US" w:eastAsia="ru-RU"/>
          </w:rPr>
          <w:t>shkola.buglen@mail.ru</w:t>
        </w:r>
      </w:hyperlink>
      <w:r w:rsidRPr="005C23F0">
        <w:rPr>
          <w:rFonts w:ascii="Times New Roman" w:eastAsia="Calibri" w:hAnsi="Times New Roman" w:cs="Times New Roman"/>
          <w:b/>
          <w:noProof/>
          <w:sz w:val="24"/>
          <w:lang w:val="en-US" w:eastAsia="ru-RU"/>
        </w:rPr>
        <w:t xml:space="preserve">    </w:t>
      </w:r>
      <w:r w:rsidRPr="005C23F0">
        <w:rPr>
          <w:rFonts w:ascii="Times New Roman" w:eastAsia="Calibri" w:hAnsi="Times New Roman" w:cs="Times New Roman"/>
          <w:b/>
          <w:noProof/>
          <w:sz w:val="24"/>
          <w:lang w:eastAsia="ru-RU"/>
        </w:rPr>
        <w:t>ОГРН</w:t>
      </w:r>
      <w:r w:rsidRPr="005C23F0">
        <w:rPr>
          <w:rFonts w:ascii="Times New Roman" w:eastAsia="Calibri" w:hAnsi="Times New Roman" w:cs="Times New Roman"/>
          <w:b/>
          <w:noProof/>
          <w:sz w:val="24"/>
          <w:lang w:val="en-US" w:eastAsia="ru-RU"/>
        </w:rPr>
        <w:t xml:space="preserve">: 1030500714793   </w:t>
      </w:r>
      <w:r w:rsidRPr="005C23F0">
        <w:rPr>
          <w:rFonts w:ascii="Times New Roman" w:eastAsia="Calibri" w:hAnsi="Times New Roman" w:cs="Times New Roman"/>
          <w:b/>
          <w:noProof/>
          <w:sz w:val="24"/>
          <w:lang w:eastAsia="ru-RU"/>
        </w:rPr>
        <w:t>ИНН</w:t>
      </w:r>
      <w:r w:rsidRPr="005C23F0">
        <w:rPr>
          <w:rFonts w:ascii="Times New Roman" w:eastAsia="Calibri" w:hAnsi="Times New Roman" w:cs="Times New Roman"/>
          <w:b/>
          <w:noProof/>
          <w:sz w:val="24"/>
          <w:lang w:val="en-US" w:eastAsia="ru-RU"/>
        </w:rPr>
        <w:t>: 0507009667</w:t>
      </w:r>
    </w:p>
    <w:p w:rsidR="005C23F0" w:rsidRDefault="005C23F0" w:rsidP="00D60AF8">
      <w:pPr>
        <w:shd w:val="clear" w:color="auto" w:fill="FFFFFF"/>
        <w:spacing w:before="105" w:line="270" w:lineRule="atLeast"/>
        <w:outlineLvl w:val="1"/>
        <w:rPr>
          <w:rFonts w:ascii="Tahoma" w:hAnsi="Tahoma" w:cs="Tahoma"/>
          <w:color w:val="FF0000"/>
          <w:sz w:val="30"/>
          <w:szCs w:val="30"/>
        </w:rPr>
      </w:pPr>
    </w:p>
    <w:p w:rsidR="005C23F0" w:rsidRPr="005C23F0" w:rsidRDefault="005C23F0" w:rsidP="00D60AF8">
      <w:pPr>
        <w:shd w:val="clear" w:color="auto" w:fill="FFFFFF"/>
        <w:spacing w:before="105" w:line="270" w:lineRule="atLeast"/>
        <w:outlineLvl w:val="1"/>
        <w:rPr>
          <w:rFonts w:ascii="Tahoma" w:hAnsi="Tahoma" w:cs="Tahoma"/>
          <w:color w:val="FF0000"/>
          <w:sz w:val="30"/>
          <w:szCs w:val="30"/>
        </w:rPr>
      </w:pPr>
    </w:p>
    <w:p w:rsidR="00D60AF8" w:rsidRPr="009C6FFC" w:rsidRDefault="00D60AF8" w:rsidP="00D60AF8">
      <w:pPr>
        <w:shd w:val="clear" w:color="auto" w:fill="FFFFFF"/>
        <w:spacing w:line="315" w:lineRule="atLeast"/>
        <w:jc w:val="right"/>
        <w:rPr>
          <w:rFonts w:ascii="Times New Roman" w:eastAsia="Times New Roman" w:hAnsi="Times New Roman"/>
          <w:color w:val="000000"/>
          <w:lang w:eastAsia="ru-RU"/>
        </w:rPr>
      </w:pPr>
      <w:r w:rsidRPr="009C6FFC">
        <w:rPr>
          <w:rFonts w:ascii="Times New Roman" w:eastAsia="Times New Roman" w:hAnsi="Times New Roman"/>
          <w:color w:val="000000"/>
          <w:lang w:eastAsia="ru-RU"/>
        </w:rPr>
        <w:t>Утверждаю:</w:t>
      </w:r>
    </w:p>
    <w:p w:rsidR="00D60AF8" w:rsidRPr="009C6FFC" w:rsidRDefault="00D60AF8" w:rsidP="00D60AF8">
      <w:pPr>
        <w:shd w:val="clear" w:color="auto" w:fill="FFFFFF"/>
        <w:spacing w:line="315" w:lineRule="atLeast"/>
        <w:jc w:val="right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 xml:space="preserve">Директор </w:t>
      </w:r>
      <w:r w:rsidRPr="009C6FFC">
        <w:rPr>
          <w:rFonts w:ascii="Times New Roman" w:eastAsia="Times New Roman" w:hAnsi="Times New Roman"/>
          <w:color w:val="000000"/>
          <w:lang w:eastAsia="ru-RU"/>
        </w:rPr>
        <w:t>___________</w:t>
      </w:r>
      <w:proofErr w:type="spellStart"/>
      <w:r>
        <w:rPr>
          <w:rFonts w:ascii="Times New Roman" w:eastAsia="Times New Roman" w:hAnsi="Times New Roman"/>
          <w:color w:val="000000"/>
          <w:lang w:eastAsia="ru-RU"/>
        </w:rPr>
        <w:t>А.А.Джаватова</w:t>
      </w:r>
      <w:proofErr w:type="spellEnd"/>
    </w:p>
    <w:p w:rsidR="00D60AF8" w:rsidRPr="009C6FFC" w:rsidRDefault="00D60AF8" w:rsidP="00D60AF8">
      <w:pPr>
        <w:shd w:val="clear" w:color="auto" w:fill="FFFFFF"/>
        <w:spacing w:line="315" w:lineRule="atLeast"/>
        <w:jc w:val="right"/>
        <w:rPr>
          <w:rFonts w:ascii="Times New Roman" w:eastAsia="Times New Roman" w:hAnsi="Times New Roman"/>
          <w:color w:val="000000"/>
          <w:lang w:eastAsia="ru-RU"/>
        </w:rPr>
      </w:pPr>
      <w:r w:rsidRPr="009C6FFC">
        <w:rPr>
          <w:rFonts w:ascii="Times New Roman" w:eastAsia="Times New Roman" w:hAnsi="Times New Roman"/>
          <w:color w:val="000000"/>
          <w:lang w:eastAsia="ru-RU"/>
        </w:rPr>
        <w:t>«___» _________2018 г.</w:t>
      </w:r>
    </w:p>
    <w:p w:rsidR="005C23F0" w:rsidRDefault="005C23F0" w:rsidP="00600001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5C23F0" w:rsidRDefault="005C23F0" w:rsidP="00600001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5C23F0" w:rsidRDefault="005C23F0" w:rsidP="00600001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871D45" w:rsidRDefault="00C3770C" w:rsidP="00600001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bookmarkStart w:id="0" w:name="_GoBack"/>
      <w:r w:rsidRPr="00D60AF8">
        <w:rPr>
          <w:rFonts w:ascii="Times New Roman" w:hAnsi="Times New Roman" w:cs="Times New Roman"/>
          <w:b/>
          <w:sz w:val="32"/>
          <w:szCs w:val="24"/>
        </w:rPr>
        <w:t>Положение о порядке использования и проведения инвентаризации программного обеспечения в школе</w:t>
      </w:r>
    </w:p>
    <w:bookmarkEnd w:id="0"/>
    <w:p w:rsidR="005C23F0" w:rsidRDefault="005C23F0" w:rsidP="00600001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5C23F0" w:rsidRDefault="005C23F0" w:rsidP="00600001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5C23F0" w:rsidRDefault="005C23F0" w:rsidP="00600001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5C23F0" w:rsidRDefault="005C23F0" w:rsidP="00600001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5C23F0" w:rsidRDefault="005C23F0" w:rsidP="00600001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5C23F0" w:rsidRDefault="005C23F0" w:rsidP="00600001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5C23F0" w:rsidRDefault="005C23F0" w:rsidP="00600001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5C23F0" w:rsidRDefault="005C23F0" w:rsidP="00600001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5C23F0" w:rsidRDefault="005C23F0" w:rsidP="00600001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5C23F0" w:rsidRPr="00D60AF8" w:rsidRDefault="005C23F0" w:rsidP="00600001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077DFA" w:rsidRPr="002E4FAF" w:rsidRDefault="00077DFA" w:rsidP="0060000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4FAF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C3770C" w:rsidRPr="002E4FAF">
        <w:rPr>
          <w:rFonts w:ascii="Times New Roman" w:hAnsi="Times New Roman" w:cs="Times New Roman"/>
          <w:b/>
          <w:sz w:val="24"/>
          <w:szCs w:val="24"/>
        </w:rPr>
        <w:t xml:space="preserve"> ОБЩИЕ ПОЛОЖЕНИЯ</w:t>
      </w:r>
      <w:r w:rsidRPr="002E4FAF">
        <w:rPr>
          <w:rFonts w:ascii="Times New Roman" w:hAnsi="Times New Roman" w:cs="Times New Roman"/>
          <w:b/>
          <w:sz w:val="24"/>
          <w:szCs w:val="24"/>
        </w:rPr>
        <w:t>.</w:t>
      </w:r>
    </w:p>
    <w:p w:rsidR="00D60AF8" w:rsidRPr="009E53C0" w:rsidRDefault="00C3770C" w:rsidP="00D60AF8">
      <w:pPr>
        <w:widowControl w:val="0"/>
        <w:autoSpaceDE w:val="0"/>
        <w:autoSpaceDN w:val="0"/>
        <w:adjustRightInd w:val="0"/>
        <w:rPr>
          <w:b/>
          <w:bCs/>
          <w:sz w:val="32"/>
          <w:szCs w:val="32"/>
        </w:rPr>
      </w:pPr>
      <w:r w:rsidRPr="002E4FAF">
        <w:rPr>
          <w:rFonts w:ascii="Times New Roman" w:hAnsi="Times New Roman" w:cs="Times New Roman"/>
          <w:sz w:val="24"/>
          <w:szCs w:val="24"/>
        </w:rPr>
        <w:t>1.1. Настоящее Положение определяет порядок использования и проведения инвентаризации программного обеспеч</w:t>
      </w:r>
      <w:r w:rsidR="00077DFA" w:rsidRPr="002E4FAF">
        <w:rPr>
          <w:rFonts w:ascii="Times New Roman" w:hAnsi="Times New Roman" w:cs="Times New Roman"/>
          <w:sz w:val="24"/>
          <w:szCs w:val="24"/>
        </w:rPr>
        <w:t>ения</w:t>
      </w:r>
      <w:r w:rsidR="00D60AF8" w:rsidRPr="00D60AF8">
        <w:rPr>
          <w:b/>
          <w:bCs/>
          <w:sz w:val="32"/>
          <w:szCs w:val="32"/>
        </w:rPr>
        <w:t xml:space="preserve"> </w:t>
      </w:r>
      <w:r w:rsidR="00D60AF8" w:rsidRPr="009E53C0">
        <w:rPr>
          <w:b/>
          <w:bCs/>
          <w:sz w:val="32"/>
          <w:szCs w:val="32"/>
        </w:rPr>
        <w:t>МКОУ «</w:t>
      </w:r>
      <w:proofErr w:type="spellStart"/>
      <w:r w:rsidR="00D60AF8" w:rsidRPr="009E53C0">
        <w:rPr>
          <w:b/>
          <w:bCs/>
          <w:sz w:val="32"/>
          <w:szCs w:val="32"/>
        </w:rPr>
        <w:t>Бугленская</w:t>
      </w:r>
      <w:proofErr w:type="spellEnd"/>
      <w:r w:rsidR="00D60AF8" w:rsidRPr="009E53C0">
        <w:rPr>
          <w:b/>
          <w:bCs/>
          <w:sz w:val="32"/>
          <w:szCs w:val="32"/>
        </w:rPr>
        <w:t xml:space="preserve"> СОШ имени </w:t>
      </w:r>
      <w:proofErr w:type="spellStart"/>
      <w:r w:rsidR="00D60AF8" w:rsidRPr="009E53C0">
        <w:rPr>
          <w:b/>
          <w:bCs/>
          <w:sz w:val="32"/>
          <w:szCs w:val="32"/>
        </w:rPr>
        <w:t>Ш.И.Шихсаидова</w:t>
      </w:r>
      <w:proofErr w:type="spellEnd"/>
      <w:r w:rsidR="00D60AF8" w:rsidRPr="009E53C0">
        <w:rPr>
          <w:b/>
          <w:bCs/>
          <w:sz w:val="32"/>
          <w:szCs w:val="32"/>
        </w:rPr>
        <w:t>»</w:t>
      </w:r>
    </w:p>
    <w:p w:rsidR="00077DFA" w:rsidRPr="002E4FAF" w:rsidRDefault="00D60AF8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, далее МК</w:t>
      </w:r>
      <w:r w:rsidR="00077DFA" w:rsidRPr="002E4FAF">
        <w:rPr>
          <w:rFonts w:ascii="Times New Roman" w:hAnsi="Times New Roman" w:cs="Times New Roman"/>
          <w:sz w:val="24"/>
          <w:szCs w:val="24"/>
        </w:rPr>
        <w:t xml:space="preserve">ОУ, в соответствии с  письмом Федерального агентства по образованию от 01.02.2007 №15-51-46 ин/01-10. </w:t>
      </w:r>
    </w:p>
    <w:p w:rsidR="00077DFA" w:rsidRPr="002E4FAF" w:rsidRDefault="00077DFA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>1.2</w:t>
      </w:r>
      <w:r w:rsidR="00C3770C" w:rsidRPr="002E4FAF">
        <w:rPr>
          <w:rFonts w:ascii="Times New Roman" w:hAnsi="Times New Roman" w:cs="Times New Roman"/>
          <w:sz w:val="24"/>
          <w:szCs w:val="24"/>
        </w:rPr>
        <w:t>.Инвентаризация программного обеспечения (ПО) проводится на всех без исключения компьютерах, состоящих на балансе. Личные компьютеры преподавателей инвентаризации не подлежат.</w:t>
      </w:r>
    </w:p>
    <w:p w:rsidR="00077DFA" w:rsidRPr="002E4FAF" w:rsidRDefault="00077DFA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 xml:space="preserve"> 1.3</w:t>
      </w:r>
      <w:r w:rsidR="00C3770C" w:rsidRPr="002E4FAF">
        <w:rPr>
          <w:rFonts w:ascii="Times New Roman" w:hAnsi="Times New Roman" w:cs="Times New Roman"/>
          <w:sz w:val="24"/>
          <w:szCs w:val="24"/>
        </w:rPr>
        <w:t xml:space="preserve">.Инвентаризации подлежат все без исключения экземпляры программного обеспечения, включая как устанавливаемые стандартными средствами и видимые в разделе «Установка и удаление программ» Панели Управления ОС </w:t>
      </w:r>
      <w:proofErr w:type="spellStart"/>
      <w:r w:rsidR="00C3770C" w:rsidRPr="002E4FAF">
        <w:rPr>
          <w:rFonts w:ascii="Times New Roman" w:hAnsi="Times New Roman" w:cs="Times New Roman"/>
          <w:sz w:val="24"/>
          <w:szCs w:val="24"/>
        </w:rPr>
        <w:t>Windows</w:t>
      </w:r>
      <w:proofErr w:type="spellEnd"/>
      <w:r w:rsidR="00C3770C" w:rsidRPr="002E4FAF">
        <w:rPr>
          <w:rFonts w:ascii="Times New Roman" w:hAnsi="Times New Roman" w:cs="Times New Roman"/>
          <w:sz w:val="24"/>
          <w:szCs w:val="24"/>
        </w:rPr>
        <w:t>, так и экземпляры дистрибутивов и рабочих копий программ, находящихся на всех без исключения перезаписываемых носителях, подключённых к компьютеру, включая жёсткие диски, постоянно используемые с данным компьютером карты памяти, оптические перезаписываемые диски и т.п.</w:t>
      </w:r>
    </w:p>
    <w:p w:rsidR="00077DFA" w:rsidRPr="002E4FAF" w:rsidRDefault="00C3770C" w:rsidP="0060000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4FAF">
        <w:rPr>
          <w:rFonts w:ascii="Times New Roman" w:hAnsi="Times New Roman" w:cs="Times New Roman"/>
          <w:b/>
          <w:sz w:val="24"/>
          <w:szCs w:val="24"/>
        </w:rPr>
        <w:t>2. ТЕРМИНЫ</w:t>
      </w:r>
    </w:p>
    <w:p w:rsidR="00626348" w:rsidRPr="002E4FAF" w:rsidRDefault="00C3770C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 xml:space="preserve"> 2.1. </w:t>
      </w:r>
      <w:r w:rsidR="00077DFA" w:rsidRPr="002E4FAF">
        <w:rPr>
          <w:rFonts w:ascii="Times New Roman" w:hAnsi="Times New Roman" w:cs="Times New Roman"/>
          <w:sz w:val="24"/>
          <w:szCs w:val="24"/>
        </w:rPr>
        <w:t xml:space="preserve">Программное обеспечение (далее  </w:t>
      </w:r>
      <w:r w:rsidRPr="002E4FAF">
        <w:rPr>
          <w:rFonts w:ascii="Times New Roman" w:hAnsi="Times New Roman" w:cs="Times New Roman"/>
          <w:sz w:val="24"/>
          <w:szCs w:val="24"/>
        </w:rPr>
        <w:t xml:space="preserve"> ПО) – компьютерные программы, полученные МБОУ, а также распространяемые на основании свободной лицензии, применяемые для решения задач административно-хозяйственной, учебной и финансовой деятельности, установленные и используемые </w:t>
      </w:r>
      <w:r w:rsidR="00D60AF8">
        <w:rPr>
          <w:rFonts w:ascii="Times New Roman" w:hAnsi="Times New Roman" w:cs="Times New Roman"/>
          <w:sz w:val="24"/>
          <w:szCs w:val="24"/>
        </w:rPr>
        <w:t>на компьютерах, принадлежащих МК</w:t>
      </w:r>
      <w:r w:rsidRPr="002E4FAF">
        <w:rPr>
          <w:rFonts w:ascii="Times New Roman" w:hAnsi="Times New Roman" w:cs="Times New Roman"/>
          <w:sz w:val="24"/>
          <w:szCs w:val="24"/>
        </w:rPr>
        <w:t>ОУ.</w:t>
      </w:r>
    </w:p>
    <w:p w:rsidR="00626348" w:rsidRPr="002E4FAF" w:rsidRDefault="00C3770C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 xml:space="preserve"> 2.</w:t>
      </w:r>
      <w:r w:rsidR="00D60AF8">
        <w:rPr>
          <w:rFonts w:ascii="Times New Roman" w:hAnsi="Times New Roman" w:cs="Times New Roman"/>
          <w:sz w:val="24"/>
          <w:szCs w:val="24"/>
        </w:rPr>
        <w:t>2. Пользователь ПО – работник МК</w:t>
      </w:r>
      <w:r w:rsidRPr="002E4FAF">
        <w:rPr>
          <w:rFonts w:ascii="Times New Roman" w:hAnsi="Times New Roman" w:cs="Times New Roman"/>
          <w:sz w:val="24"/>
          <w:szCs w:val="24"/>
        </w:rPr>
        <w:t>ОУ и другие лица, на законных основаниях исполь</w:t>
      </w:r>
      <w:r w:rsidR="00D60AF8">
        <w:rPr>
          <w:rFonts w:ascii="Times New Roman" w:hAnsi="Times New Roman" w:cs="Times New Roman"/>
          <w:sz w:val="24"/>
          <w:szCs w:val="24"/>
        </w:rPr>
        <w:t>зующие в работе принадлежащие МК</w:t>
      </w:r>
      <w:r w:rsidRPr="002E4FAF">
        <w:rPr>
          <w:rFonts w:ascii="Times New Roman" w:hAnsi="Times New Roman" w:cs="Times New Roman"/>
          <w:sz w:val="24"/>
          <w:szCs w:val="24"/>
        </w:rPr>
        <w:t xml:space="preserve">ОУ компьютеры и </w:t>
      </w:r>
      <w:proofErr w:type="gramStart"/>
      <w:r w:rsidRPr="002E4FAF">
        <w:rPr>
          <w:rFonts w:ascii="Times New Roman" w:hAnsi="Times New Roman" w:cs="Times New Roman"/>
          <w:sz w:val="24"/>
          <w:szCs w:val="24"/>
        </w:rPr>
        <w:t>установленное</w:t>
      </w:r>
      <w:proofErr w:type="gramEnd"/>
      <w:r w:rsidRPr="002E4FAF">
        <w:rPr>
          <w:rFonts w:ascii="Times New Roman" w:hAnsi="Times New Roman" w:cs="Times New Roman"/>
          <w:sz w:val="24"/>
          <w:szCs w:val="24"/>
        </w:rPr>
        <w:t xml:space="preserve"> на них ПО.</w:t>
      </w:r>
    </w:p>
    <w:p w:rsidR="00626348" w:rsidRPr="002E4FAF" w:rsidRDefault="00C3770C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 xml:space="preserve"> 2.3. Специалист</w:t>
      </w:r>
      <w:r w:rsidR="00D60AF8">
        <w:rPr>
          <w:rFonts w:ascii="Times New Roman" w:hAnsi="Times New Roman" w:cs="Times New Roman"/>
          <w:sz w:val="24"/>
          <w:szCs w:val="24"/>
        </w:rPr>
        <w:t>, обслуживающий ПО – работник МК</w:t>
      </w:r>
      <w:r w:rsidRPr="002E4FAF">
        <w:rPr>
          <w:rFonts w:ascii="Times New Roman" w:hAnsi="Times New Roman" w:cs="Times New Roman"/>
          <w:sz w:val="24"/>
          <w:szCs w:val="24"/>
        </w:rPr>
        <w:t xml:space="preserve">ОУ, который имеет допуск к операциям с ПО, производимым согласно решению </w:t>
      </w:r>
      <w:proofErr w:type="gramStart"/>
      <w:r w:rsidRPr="002E4FAF">
        <w:rPr>
          <w:rFonts w:ascii="Times New Roman" w:hAnsi="Times New Roman" w:cs="Times New Roman"/>
          <w:sz w:val="24"/>
          <w:szCs w:val="24"/>
        </w:rPr>
        <w:t>ответственного</w:t>
      </w:r>
      <w:proofErr w:type="gramEnd"/>
      <w:r w:rsidRPr="002E4FAF">
        <w:rPr>
          <w:rFonts w:ascii="Times New Roman" w:hAnsi="Times New Roman" w:cs="Times New Roman"/>
          <w:sz w:val="24"/>
          <w:szCs w:val="24"/>
        </w:rPr>
        <w:t xml:space="preserve"> за получение, р</w:t>
      </w:r>
      <w:r w:rsidR="00D60AF8">
        <w:rPr>
          <w:rFonts w:ascii="Times New Roman" w:hAnsi="Times New Roman" w:cs="Times New Roman"/>
          <w:sz w:val="24"/>
          <w:szCs w:val="24"/>
        </w:rPr>
        <w:t>аспределение и установку ПО в МК</w:t>
      </w:r>
      <w:r w:rsidRPr="002E4FAF">
        <w:rPr>
          <w:rFonts w:ascii="Times New Roman" w:hAnsi="Times New Roman" w:cs="Times New Roman"/>
          <w:sz w:val="24"/>
          <w:szCs w:val="24"/>
        </w:rPr>
        <w:t>ОУ.</w:t>
      </w:r>
    </w:p>
    <w:p w:rsidR="00626348" w:rsidRPr="002E4FAF" w:rsidRDefault="00C3770C" w:rsidP="0060000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4FAF">
        <w:rPr>
          <w:rFonts w:ascii="Times New Roman" w:hAnsi="Times New Roman" w:cs="Times New Roman"/>
          <w:b/>
          <w:sz w:val="24"/>
          <w:szCs w:val="24"/>
        </w:rPr>
        <w:t>3. ПРАВА И ОБЯЗАННОСТИ ПОЛЬЗОВАТЕЛЯ ПРОГРАММНОГО ОБЕСПЕЧЕНИЯ</w:t>
      </w:r>
    </w:p>
    <w:p w:rsidR="00C4106F" w:rsidRPr="002E4FAF" w:rsidRDefault="00C3770C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 xml:space="preserve">3.1. Пользователь допускается к использованию в работе компьютеров и </w:t>
      </w:r>
      <w:proofErr w:type="gramStart"/>
      <w:r w:rsidRPr="002E4FAF">
        <w:rPr>
          <w:rFonts w:ascii="Times New Roman" w:hAnsi="Times New Roman" w:cs="Times New Roman"/>
          <w:sz w:val="24"/>
          <w:szCs w:val="24"/>
        </w:rPr>
        <w:t>установленного</w:t>
      </w:r>
      <w:proofErr w:type="gramEnd"/>
      <w:r w:rsidRPr="002E4FAF">
        <w:rPr>
          <w:rFonts w:ascii="Times New Roman" w:hAnsi="Times New Roman" w:cs="Times New Roman"/>
          <w:sz w:val="24"/>
          <w:szCs w:val="24"/>
        </w:rPr>
        <w:t xml:space="preserve"> на них ПО в порядке и объеме, не противоречащем законодательству Российско</w:t>
      </w:r>
      <w:r w:rsidR="00D60AF8">
        <w:rPr>
          <w:rFonts w:ascii="Times New Roman" w:hAnsi="Times New Roman" w:cs="Times New Roman"/>
          <w:sz w:val="24"/>
          <w:szCs w:val="24"/>
        </w:rPr>
        <w:t>й Федерации и локальным актам МК</w:t>
      </w:r>
      <w:r w:rsidRPr="002E4FAF">
        <w:rPr>
          <w:rFonts w:ascii="Times New Roman" w:hAnsi="Times New Roman" w:cs="Times New Roman"/>
          <w:sz w:val="24"/>
          <w:szCs w:val="24"/>
        </w:rPr>
        <w:t>ОУ.</w:t>
      </w:r>
    </w:p>
    <w:p w:rsidR="00C4106F" w:rsidRPr="002E4FAF" w:rsidRDefault="00C3770C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lastRenderedPageBreak/>
        <w:t xml:space="preserve"> 3.2. Пользователю запрещается: </w:t>
      </w:r>
    </w:p>
    <w:p w:rsidR="00C4106F" w:rsidRPr="002E4FAF" w:rsidRDefault="00C3770C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>• входить в операционную систему под учетной записью администратора;</w:t>
      </w:r>
    </w:p>
    <w:p w:rsidR="00C4106F" w:rsidRPr="002E4FAF" w:rsidRDefault="00C3770C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 xml:space="preserve"> • устанавливать самостоятельно ПО; </w:t>
      </w:r>
    </w:p>
    <w:p w:rsidR="00C4106F" w:rsidRPr="002E4FAF" w:rsidRDefault="00C3770C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 xml:space="preserve">• вносить изменения в установленное ПО (включая обновление версии продукта); </w:t>
      </w:r>
    </w:p>
    <w:p w:rsidR="00C4106F" w:rsidRPr="002E4FAF" w:rsidRDefault="00C3770C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>• удалять ПО.</w:t>
      </w:r>
    </w:p>
    <w:p w:rsidR="00C4106F" w:rsidRPr="002E4FAF" w:rsidRDefault="00C3770C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 xml:space="preserve"> 3.3. Пользователь, нарушивший пункт 3.2 настоящего регламента, несет ответственность, установленную действующим законодательством Российской Федерации и локальными актами МБОУ. </w:t>
      </w:r>
    </w:p>
    <w:p w:rsidR="00C4106F" w:rsidRPr="002E4FAF" w:rsidRDefault="00C3770C" w:rsidP="0060000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4FAF">
        <w:rPr>
          <w:rFonts w:ascii="Times New Roman" w:hAnsi="Times New Roman" w:cs="Times New Roman"/>
          <w:b/>
          <w:sz w:val="24"/>
          <w:szCs w:val="24"/>
        </w:rPr>
        <w:t>4. ПРАВА И ОБЯЗАННОСТИ СПЕЦИАЛИСТА, ОБСЛУЖИВАЮЩЕГО ПРОГРАММНОЕ ОБЕСПЕЧЕНИЕ</w:t>
      </w:r>
    </w:p>
    <w:p w:rsidR="00C47C25" w:rsidRPr="002E4FAF" w:rsidRDefault="00C3770C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 xml:space="preserve">4.1. Специалист, обслуживающий </w:t>
      </w:r>
      <w:proofErr w:type="gramStart"/>
      <w:r w:rsidRPr="002E4FAF">
        <w:rPr>
          <w:rFonts w:ascii="Times New Roman" w:hAnsi="Times New Roman" w:cs="Times New Roman"/>
          <w:sz w:val="24"/>
          <w:szCs w:val="24"/>
        </w:rPr>
        <w:t>ПО принимает</w:t>
      </w:r>
      <w:proofErr w:type="gramEnd"/>
      <w:r w:rsidRPr="002E4FAF">
        <w:rPr>
          <w:rFonts w:ascii="Times New Roman" w:hAnsi="Times New Roman" w:cs="Times New Roman"/>
          <w:sz w:val="24"/>
          <w:szCs w:val="24"/>
        </w:rPr>
        <w:t xml:space="preserve"> решение: </w:t>
      </w:r>
    </w:p>
    <w:p w:rsidR="00C47C25" w:rsidRPr="002E4FAF" w:rsidRDefault="00D60AF8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об установке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приобретенного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МК</w:t>
      </w:r>
      <w:r w:rsidR="00C3770C" w:rsidRPr="002E4FAF">
        <w:rPr>
          <w:rFonts w:ascii="Times New Roman" w:hAnsi="Times New Roman" w:cs="Times New Roman"/>
          <w:sz w:val="24"/>
          <w:szCs w:val="24"/>
        </w:rPr>
        <w:t>ОУ в соответствии с условиями соо</w:t>
      </w:r>
      <w:r w:rsidR="00C47C25" w:rsidRPr="002E4FAF">
        <w:rPr>
          <w:rFonts w:ascii="Times New Roman" w:hAnsi="Times New Roman" w:cs="Times New Roman"/>
          <w:sz w:val="24"/>
          <w:szCs w:val="24"/>
        </w:rPr>
        <w:t xml:space="preserve">тветствующей </w:t>
      </w:r>
      <w:r w:rsidR="00C3770C" w:rsidRPr="002E4FAF">
        <w:rPr>
          <w:rFonts w:ascii="Times New Roman" w:hAnsi="Times New Roman" w:cs="Times New Roman"/>
          <w:sz w:val="24"/>
          <w:szCs w:val="24"/>
        </w:rPr>
        <w:t xml:space="preserve">лицензии; </w:t>
      </w:r>
    </w:p>
    <w:p w:rsidR="00C47C25" w:rsidRPr="002E4FAF" w:rsidRDefault="00C3770C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 xml:space="preserve">• о внесении изменений в установленное ПО, включая обновление версии программного продукта; </w:t>
      </w:r>
    </w:p>
    <w:p w:rsidR="00C47C25" w:rsidRPr="002E4FAF" w:rsidRDefault="00C3770C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E4FAF">
        <w:rPr>
          <w:rFonts w:ascii="Times New Roman" w:hAnsi="Times New Roman" w:cs="Times New Roman"/>
          <w:sz w:val="24"/>
          <w:szCs w:val="24"/>
        </w:rPr>
        <w:t>• об удалении неиспользуемого или поврежденного ПО, а также ПО, использование которого м</w:t>
      </w:r>
      <w:r w:rsidR="00D60AF8">
        <w:rPr>
          <w:rFonts w:ascii="Times New Roman" w:hAnsi="Times New Roman" w:cs="Times New Roman"/>
          <w:sz w:val="24"/>
          <w:szCs w:val="24"/>
        </w:rPr>
        <w:t>ожет причинить вред имуществу МК</w:t>
      </w:r>
      <w:r w:rsidRPr="002E4FAF">
        <w:rPr>
          <w:rFonts w:ascii="Times New Roman" w:hAnsi="Times New Roman" w:cs="Times New Roman"/>
          <w:sz w:val="24"/>
          <w:szCs w:val="24"/>
        </w:rPr>
        <w:t>ОУ;</w:t>
      </w:r>
      <w:proofErr w:type="gramEnd"/>
    </w:p>
    <w:p w:rsidR="00C47C25" w:rsidRPr="002E4FAF" w:rsidRDefault="00C3770C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 xml:space="preserve"> • о проведении работ по восстановлению ПО из резервных копий в соответствии с документацией на используемое ПО;</w:t>
      </w:r>
    </w:p>
    <w:p w:rsidR="00C47C25" w:rsidRPr="002E4FAF" w:rsidRDefault="00C3770C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 xml:space="preserve"> • об установке или удалении свободно распространяемого ПО. </w:t>
      </w:r>
    </w:p>
    <w:p w:rsidR="00C47C25" w:rsidRPr="002E4FAF" w:rsidRDefault="00C3770C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 xml:space="preserve">4.2. Специалист, обслуживающий ПО, обязан: </w:t>
      </w:r>
    </w:p>
    <w:p w:rsidR="00C47C25" w:rsidRPr="002E4FAF" w:rsidRDefault="00C3770C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>• производить настройку устанавливаемого ПО;</w:t>
      </w:r>
    </w:p>
    <w:p w:rsidR="00C47C25" w:rsidRPr="002E4FAF" w:rsidRDefault="00C3770C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 xml:space="preserve"> • контролировать исполнение требований лицензионных соглашений установленного ПО;</w:t>
      </w:r>
    </w:p>
    <w:p w:rsidR="00C47C25" w:rsidRPr="002E4FAF" w:rsidRDefault="00C3770C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 xml:space="preserve"> • поддерживать ПО в работоспособном состоянии;</w:t>
      </w:r>
    </w:p>
    <w:p w:rsidR="00C47C25" w:rsidRPr="002E4FAF" w:rsidRDefault="00C3770C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 xml:space="preserve"> • разработать Паспорт программного обеспечения компьютера (далее – Паспорт);</w:t>
      </w:r>
    </w:p>
    <w:p w:rsidR="00C47C25" w:rsidRPr="002E4FAF" w:rsidRDefault="00C3770C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 xml:space="preserve"> • перед началом каждого семестра (до 1 сентября и 1 февраля) актуализировать данные Паспорта. При изменении состава ПО, установленного на компьютерах, переоформить Паспорт;</w:t>
      </w:r>
    </w:p>
    <w:p w:rsidR="00C47C25" w:rsidRPr="002E4FAF" w:rsidRDefault="00D60AF8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• сообщать руководителю МК</w:t>
      </w:r>
      <w:r w:rsidR="00C3770C" w:rsidRPr="002E4FAF">
        <w:rPr>
          <w:rFonts w:ascii="Times New Roman" w:hAnsi="Times New Roman" w:cs="Times New Roman"/>
          <w:sz w:val="24"/>
          <w:szCs w:val="24"/>
        </w:rPr>
        <w:t xml:space="preserve">ОУ о выявленных нарушениях. </w:t>
      </w:r>
    </w:p>
    <w:p w:rsidR="00C47C25" w:rsidRPr="002E4FAF" w:rsidRDefault="00C3770C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lastRenderedPageBreak/>
        <w:t>4.3. Специалист, обслуживающий ПО обеспечивает условия безопасного, защищенного от доступа посторонних лиц, хранения дистрибутивов ПО и сопутствующей документации (лицензионного соглашения, лицензий, сертификатов, платежных документов, руководства пользователя и т.д.).</w:t>
      </w:r>
    </w:p>
    <w:p w:rsidR="00C47C25" w:rsidRPr="002E4FAF" w:rsidRDefault="00C3770C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 xml:space="preserve"> 4.4. Специалист, обслуживающий ПО проводит ежемесячный мониторинг установленного ПО.</w:t>
      </w:r>
    </w:p>
    <w:p w:rsidR="00C47C25" w:rsidRPr="002E4FAF" w:rsidRDefault="00C3770C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 xml:space="preserve"> 4.5. </w:t>
      </w:r>
      <w:proofErr w:type="gramStart"/>
      <w:r w:rsidRPr="002E4FAF">
        <w:rPr>
          <w:rFonts w:ascii="Times New Roman" w:hAnsi="Times New Roman" w:cs="Times New Roman"/>
          <w:sz w:val="24"/>
          <w:szCs w:val="24"/>
        </w:rPr>
        <w:t>В случае обнаружения нелицензионного ПО, установленного пользователем, ответственный за получение, распределение и установку ПО в структурном подразделении составляет докладную</w:t>
      </w:r>
      <w:r w:rsidR="00D60AF8">
        <w:rPr>
          <w:rFonts w:ascii="Times New Roman" w:hAnsi="Times New Roman" w:cs="Times New Roman"/>
          <w:sz w:val="24"/>
          <w:szCs w:val="24"/>
        </w:rPr>
        <w:t xml:space="preserve"> записку на имя директора МК</w:t>
      </w:r>
      <w:r w:rsidRPr="002E4FAF">
        <w:rPr>
          <w:rFonts w:ascii="Times New Roman" w:hAnsi="Times New Roman" w:cs="Times New Roman"/>
          <w:sz w:val="24"/>
          <w:szCs w:val="24"/>
        </w:rPr>
        <w:t>ОУ с указанием лица, осуществившего такую установку, выводит компьютер из эксплуатации до момента проверки данного факта комиссией.</w:t>
      </w:r>
      <w:proofErr w:type="gramEnd"/>
      <w:r w:rsidRPr="002E4FAF">
        <w:rPr>
          <w:rFonts w:ascii="Times New Roman" w:hAnsi="Times New Roman" w:cs="Times New Roman"/>
          <w:sz w:val="24"/>
          <w:szCs w:val="24"/>
        </w:rPr>
        <w:t xml:space="preserve"> На время проведения проверки лицо, указанное в докладной записке, отстраняется от работы на компьютере. </w:t>
      </w:r>
    </w:p>
    <w:p w:rsidR="00C47C25" w:rsidRPr="002E4FAF" w:rsidRDefault="00C3770C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 xml:space="preserve">4.6. Специалист, обслуживающий </w:t>
      </w:r>
      <w:proofErr w:type="gramStart"/>
      <w:r w:rsidRPr="002E4FAF">
        <w:rPr>
          <w:rFonts w:ascii="Times New Roman" w:hAnsi="Times New Roman" w:cs="Times New Roman"/>
          <w:sz w:val="24"/>
          <w:szCs w:val="24"/>
        </w:rPr>
        <w:t>ПО несет</w:t>
      </w:r>
      <w:proofErr w:type="gramEnd"/>
      <w:r w:rsidRPr="002E4FAF">
        <w:rPr>
          <w:rFonts w:ascii="Times New Roman" w:hAnsi="Times New Roman" w:cs="Times New Roman"/>
          <w:sz w:val="24"/>
          <w:szCs w:val="24"/>
        </w:rPr>
        <w:t xml:space="preserve"> дисциплинарную ответственность за своевременность предоставления и достоверность информации, указанной в пунктах 4.4., 4.5. настоящего регламента.</w:t>
      </w:r>
    </w:p>
    <w:p w:rsidR="00C47C25" w:rsidRPr="002E4FAF" w:rsidRDefault="00C3770C" w:rsidP="00600001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b/>
          <w:sz w:val="24"/>
          <w:szCs w:val="24"/>
        </w:rPr>
        <w:t>5. ПОРЯДОК ПРОВЕДЕНИЯ ПРОВЕРКИ ПО ФАКТУ ИСПОЛЬЗОВАНИЯ НЕЛИЦЕНЗИОННОГО ПРОГРАММНОГО ОБЕСПЕЧЕНИЯ. ОТВЕТСТВЕННОСТЬ ЗА НЕПРАВОМЕРНЫЕ ОПЕРАЦИИ С ПРОГРАММНЫМ ОБЕСПЕЧЕНИЕМ</w:t>
      </w:r>
    </w:p>
    <w:p w:rsidR="00C47C25" w:rsidRPr="002E4FAF" w:rsidRDefault="00C3770C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>5.1. Для проверки фактов, изложенных в докладной записке специа</w:t>
      </w:r>
      <w:r w:rsidR="00C47C25" w:rsidRPr="002E4FAF">
        <w:rPr>
          <w:rFonts w:ascii="Times New Roman" w:hAnsi="Times New Roman" w:cs="Times New Roman"/>
          <w:sz w:val="24"/>
          <w:szCs w:val="24"/>
        </w:rPr>
        <w:t xml:space="preserve">листа, обслуживающего </w:t>
      </w:r>
      <w:proofErr w:type="gramStart"/>
      <w:r w:rsidR="00C47C25" w:rsidRPr="002E4FAF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C47C25" w:rsidRPr="002E4FA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47C25" w:rsidRPr="002E4FAF">
        <w:rPr>
          <w:rFonts w:ascii="Times New Roman" w:hAnsi="Times New Roman" w:cs="Times New Roman"/>
          <w:sz w:val="24"/>
          <w:szCs w:val="24"/>
        </w:rPr>
        <w:t>приказо</w:t>
      </w:r>
      <w:r w:rsidR="00D60AF8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="00D60AF8">
        <w:rPr>
          <w:rFonts w:ascii="Times New Roman" w:hAnsi="Times New Roman" w:cs="Times New Roman"/>
          <w:sz w:val="24"/>
          <w:szCs w:val="24"/>
        </w:rPr>
        <w:t xml:space="preserve"> директора МК</w:t>
      </w:r>
      <w:r w:rsidRPr="002E4FAF">
        <w:rPr>
          <w:rFonts w:ascii="Times New Roman" w:hAnsi="Times New Roman" w:cs="Times New Roman"/>
          <w:sz w:val="24"/>
          <w:szCs w:val="24"/>
        </w:rPr>
        <w:t>ОУ создается комиссия.</w:t>
      </w:r>
    </w:p>
    <w:p w:rsidR="00C47C25" w:rsidRPr="002E4FAF" w:rsidRDefault="00C3770C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 xml:space="preserve"> 5.2. Комиссия в течение 3 рабочих дней проводит проверку по факту использования нелицензионного ПО или по факту неправомерного удаления, внесения изменений в лицензионное ПО. Результаты проверки оформляются актом.</w:t>
      </w:r>
    </w:p>
    <w:p w:rsidR="00C47C25" w:rsidRPr="002E4FAF" w:rsidRDefault="00C3770C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 xml:space="preserve"> 5.3. </w:t>
      </w:r>
      <w:proofErr w:type="gramStart"/>
      <w:r w:rsidRPr="002E4FAF">
        <w:rPr>
          <w:rFonts w:ascii="Times New Roman" w:hAnsi="Times New Roman" w:cs="Times New Roman"/>
          <w:sz w:val="24"/>
          <w:szCs w:val="24"/>
        </w:rPr>
        <w:t>По результатам рассмотрения акта проверки принимаются следующие решения: о наложении дисциплинарного взыскания на лицо, в отношении которого проводилась проверка; о направлении материалов проверки в правоохранительные органы для возбуждения уголовного дела или дела об административном правонарушении в отношении лица, осуществившего неправомерные операции с ПО; о возмещении материа</w:t>
      </w:r>
      <w:r w:rsidR="00C47C25" w:rsidRPr="002E4FAF">
        <w:rPr>
          <w:rFonts w:ascii="Times New Roman" w:hAnsi="Times New Roman" w:cs="Times New Roman"/>
          <w:sz w:val="24"/>
          <w:szCs w:val="24"/>
        </w:rPr>
        <w:t xml:space="preserve">льного ущерба, </w:t>
      </w:r>
      <w:r w:rsidR="00D60AF8">
        <w:rPr>
          <w:rFonts w:ascii="Times New Roman" w:hAnsi="Times New Roman" w:cs="Times New Roman"/>
          <w:sz w:val="24"/>
          <w:szCs w:val="24"/>
        </w:rPr>
        <w:t xml:space="preserve"> причиненного МК</w:t>
      </w:r>
      <w:r w:rsidRPr="002E4FAF">
        <w:rPr>
          <w:rFonts w:ascii="Times New Roman" w:hAnsi="Times New Roman" w:cs="Times New Roman"/>
          <w:sz w:val="24"/>
          <w:szCs w:val="24"/>
        </w:rPr>
        <w:t xml:space="preserve">ОУ, в судебном порядке. </w:t>
      </w:r>
      <w:proofErr w:type="gramEnd"/>
    </w:p>
    <w:p w:rsidR="002F0014" w:rsidRPr="002E4FAF" w:rsidRDefault="00C3770C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 xml:space="preserve">5.4. </w:t>
      </w:r>
      <w:proofErr w:type="gramStart"/>
      <w:r w:rsidRPr="002E4FAF">
        <w:rPr>
          <w:rFonts w:ascii="Times New Roman" w:hAnsi="Times New Roman" w:cs="Times New Roman"/>
          <w:sz w:val="24"/>
          <w:szCs w:val="24"/>
        </w:rPr>
        <w:t xml:space="preserve">Лицо, осуществившее неправомерную установку, удаление, внесение </w:t>
      </w:r>
      <w:r w:rsidR="00D60AF8">
        <w:rPr>
          <w:rFonts w:ascii="Times New Roman" w:hAnsi="Times New Roman" w:cs="Times New Roman"/>
          <w:sz w:val="24"/>
          <w:szCs w:val="24"/>
        </w:rPr>
        <w:t>изменений в ПО, принадлежащее МК</w:t>
      </w:r>
      <w:r w:rsidRPr="002E4FAF">
        <w:rPr>
          <w:rFonts w:ascii="Times New Roman" w:hAnsi="Times New Roman" w:cs="Times New Roman"/>
          <w:sz w:val="24"/>
          <w:szCs w:val="24"/>
        </w:rPr>
        <w:t xml:space="preserve">ОУ, несет административную, уголовную, гражданско-правовую ответственность в соответствии с действующим законодательством Российской Федерации. </w:t>
      </w:r>
      <w:proofErr w:type="gramEnd"/>
    </w:p>
    <w:p w:rsidR="002C1947" w:rsidRPr="002E4FAF" w:rsidRDefault="00C3770C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>5.5.На каждый компьютер составляется электронная инвентаризационная карточка (далее – «ЭК») по форме «Инвентаризационная карточка компьютера».</w:t>
      </w:r>
    </w:p>
    <w:p w:rsidR="002C1947" w:rsidRPr="002E4FAF" w:rsidRDefault="00C3770C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 xml:space="preserve"> 5.6.В процессе и результатах инвентаризации найденное программное обеспечение должно быть чётко классифицировано по следующим шести признакам «учётной единицы»:</w:t>
      </w:r>
    </w:p>
    <w:p w:rsidR="002C1947" w:rsidRPr="002E4FAF" w:rsidRDefault="00C3770C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lastRenderedPageBreak/>
        <w:t xml:space="preserve">Производитель (пример: </w:t>
      </w:r>
      <w:proofErr w:type="spellStart"/>
      <w:r w:rsidRPr="002E4FAF">
        <w:rPr>
          <w:rFonts w:ascii="Times New Roman" w:hAnsi="Times New Roman" w:cs="Times New Roman"/>
          <w:sz w:val="24"/>
          <w:szCs w:val="24"/>
        </w:rPr>
        <w:t>Microsoft</w:t>
      </w:r>
      <w:proofErr w:type="spellEnd"/>
      <w:r w:rsidRPr="002E4FAF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2C1947" w:rsidRPr="002E4FAF" w:rsidRDefault="00C3770C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 xml:space="preserve">Наименование (пример: </w:t>
      </w:r>
      <w:proofErr w:type="spellStart"/>
      <w:r w:rsidRPr="002E4FAF">
        <w:rPr>
          <w:rFonts w:ascii="Times New Roman" w:hAnsi="Times New Roman" w:cs="Times New Roman"/>
          <w:sz w:val="24"/>
          <w:szCs w:val="24"/>
        </w:rPr>
        <w:t>Office</w:t>
      </w:r>
      <w:proofErr w:type="spellEnd"/>
      <w:r w:rsidRPr="002E4FAF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2C1947" w:rsidRPr="002E4FAF" w:rsidRDefault="00C3770C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 xml:space="preserve">Пакет (пример: </w:t>
      </w:r>
      <w:proofErr w:type="spellStart"/>
      <w:r w:rsidRPr="002E4FAF">
        <w:rPr>
          <w:rFonts w:ascii="Times New Roman" w:hAnsi="Times New Roman" w:cs="Times New Roman"/>
          <w:sz w:val="24"/>
          <w:szCs w:val="24"/>
        </w:rPr>
        <w:t>Professional</w:t>
      </w:r>
      <w:proofErr w:type="spellEnd"/>
      <w:r w:rsidRPr="002E4FAF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2C1947" w:rsidRPr="002E4FAF" w:rsidRDefault="00C3770C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 xml:space="preserve">Версия (пример: 2007) </w:t>
      </w:r>
    </w:p>
    <w:p w:rsidR="002C1947" w:rsidRPr="002E4FAF" w:rsidRDefault="00C3770C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 xml:space="preserve">Язык (пример: русский) </w:t>
      </w:r>
    </w:p>
    <w:p w:rsidR="002C1947" w:rsidRPr="002E4FAF" w:rsidRDefault="00C3770C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 xml:space="preserve">Платформа (пример: для </w:t>
      </w:r>
      <w:proofErr w:type="spellStart"/>
      <w:r w:rsidRPr="002E4FAF">
        <w:rPr>
          <w:rFonts w:ascii="Times New Roman" w:hAnsi="Times New Roman" w:cs="Times New Roman"/>
          <w:sz w:val="24"/>
          <w:szCs w:val="24"/>
        </w:rPr>
        <w:t>Windows</w:t>
      </w:r>
      <w:proofErr w:type="spellEnd"/>
      <w:r w:rsidRPr="002E4FAF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2C1947" w:rsidRPr="002E4FAF" w:rsidRDefault="00C3770C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>5.7.Если найденное ПО однозначно может быть определено как составляющая СБППО, должна быть сделана соответствующая пометка.</w:t>
      </w:r>
    </w:p>
    <w:p w:rsidR="002C1947" w:rsidRPr="002E4FAF" w:rsidRDefault="00C3770C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 xml:space="preserve"> 5.8.Подсчёту, помимо исполняемого программного обеспечения и его компонентов, также подлежат: Шрифты; Звуковые, графические и видео-файлы, являющиеся объектами авторского права.</w:t>
      </w:r>
    </w:p>
    <w:p w:rsidR="002C1947" w:rsidRPr="002E4FAF" w:rsidRDefault="00C3770C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 xml:space="preserve"> 5.9.По окончании инвентаризации ПО на основании заполненных ЭК составляется сводная таблица по форме «Реестр программного обеспечения» с указанием общего количества экземпляров ПО </w:t>
      </w:r>
      <w:proofErr w:type="spellStart"/>
      <w:r w:rsidRPr="002E4FAF"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Pr="002E4FAF">
        <w:rPr>
          <w:rFonts w:ascii="Times New Roman" w:hAnsi="Times New Roman" w:cs="Times New Roman"/>
          <w:sz w:val="24"/>
          <w:szCs w:val="24"/>
        </w:rPr>
        <w:t xml:space="preserve"> каждой учётной единице. </w:t>
      </w:r>
    </w:p>
    <w:p w:rsidR="002C1947" w:rsidRPr="002E4FAF" w:rsidRDefault="00C3770C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 xml:space="preserve">5.10.Отдельной перепроверке и инвентаризации подлежат следующие активы: </w:t>
      </w:r>
    </w:p>
    <w:p w:rsidR="002C1947" w:rsidRPr="002E4FAF" w:rsidRDefault="00C3770C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>Документы на приобретение ПО;</w:t>
      </w:r>
    </w:p>
    <w:p w:rsidR="002C1947" w:rsidRPr="002E4FAF" w:rsidRDefault="00C3770C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 xml:space="preserve"> Носители;</w:t>
      </w:r>
    </w:p>
    <w:p w:rsidR="002C1947" w:rsidRPr="002E4FAF" w:rsidRDefault="00C3770C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 xml:space="preserve"> Упаковка; </w:t>
      </w:r>
    </w:p>
    <w:p w:rsidR="002C1947" w:rsidRPr="002E4FAF" w:rsidRDefault="00C3770C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>Руководства пользователя;</w:t>
      </w:r>
    </w:p>
    <w:p w:rsidR="002C1947" w:rsidRPr="002E4FAF" w:rsidRDefault="00C3770C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 xml:space="preserve">Сопроводительные материалы. </w:t>
      </w:r>
    </w:p>
    <w:p w:rsidR="002C1947" w:rsidRPr="002E4FAF" w:rsidRDefault="00D27100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 xml:space="preserve">5.11. </w:t>
      </w:r>
      <w:r w:rsidR="00C3770C" w:rsidRPr="002E4FAF">
        <w:rPr>
          <w:rFonts w:ascii="Times New Roman" w:hAnsi="Times New Roman" w:cs="Times New Roman"/>
          <w:sz w:val="24"/>
          <w:szCs w:val="24"/>
        </w:rPr>
        <w:t xml:space="preserve">Результаты инвентаризации активов вносятся в реестр по форме «Реестр сопроводительной документации и сопутствующих активов программного обеспечения». </w:t>
      </w:r>
    </w:p>
    <w:p w:rsidR="002C1947" w:rsidRPr="002E4FAF" w:rsidRDefault="00C3770C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 xml:space="preserve">5.12.Результаты инвентаризации активов сверяются со следующими материалами: </w:t>
      </w:r>
    </w:p>
    <w:p w:rsidR="002C1947" w:rsidRPr="002E4FAF" w:rsidRDefault="00C3770C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 xml:space="preserve">Последними предыдущими результатами инвентаризации активов; Журналами выдачи СБППО; Записями о приобретении и списании </w:t>
      </w:r>
      <w:proofErr w:type="gramStart"/>
      <w:r w:rsidRPr="002E4FAF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2E4FA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E4FAF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2E4FAF">
        <w:rPr>
          <w:rFonts w:ascii="Times New Roman" w:hAnsi="Times New Roman" w:cs="Times New Roman"/>
          <w:sz w:val="24"/>
          <w:szCs w:val="24"/>
        </w:rPr>
        <w:t xml:space="preserve"> период между настоящей датой и датой предыдущей инвентаризации. </w:t>
      </w:r>
    </w:p>
    <w:p w:rsidR="002C1947" w:rsidRPr="002E4FAF" w:rsidRDefault="00C3770C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 xml:space="preserve">5.13.Если в процессе сверки обнаружены расхождения и/или пропажа документации и/или других активов, составляется докладная записка на имя директора с перечислением недочётов, их причин, планируемых и принимаемых мер по их устранению. </w:t>
      </w:r>
    </w:p>
    <w:p w:rsidR="002C1947" w:rsidRPr="002E4FAF" w:rsidRDefault="00C3770C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lastRenderedPageBreak/>
        <w:t>5.14.Если в процессе инвентаризации какие-либо активы найдены вне специализированного хранилища и обнаружено, что данные активы не были выданы для выполнения каких-либо работ в строгом соответствии с регламентами выдачи, активы должны быть немедленно помещены в хранилище, а на имя директора должна быть составлена докладная записка с перечислением недочётов, их причин, планируемых и принимаемых мер по их устранению.</w:t>
      </w:r>
    </w:p>
    <w:p w:rsidR="002C1947" w:rsidRPr="002E4FAF" w:rsidRDefault="00C3770C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>5.15.В реестр программного обеспечения вносится информация о лицензиях, находящихся в законном наличии и/или распоряжении</w:t>
      </w:r>
      <w:proofErr w:type="gramStart"/>
      <w:r w:rsidRPr="002E4FAF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2E4FAF">
        <w:rPr>
          <w:rFonts w:ascii="Times New Roman" w:hAnsi="Times New Roman" w:cs="Times New Roman"/>
          <w:sz w:val="24"/>
          <w:szCs w:val="24"/>
        </w:rPr>
        <w:t xml:space="preserve">Количество фактических копий программного обеспечения и лицензий на него сравнивается, расхождения указываются в специальной колонке таблицы. ВНИМАНИЕ! Пакет СБППО не ограничивает количество установок. Напротив СБППО в реестре программного обеспечения следует указать «количество не ограничено лицензией». </w:t>
      </w:r>
    </w:p>
    <w:p w:rsidR="002C1947" w:rsidRPr="002E4FAF" w:rsidRDefault="00C3770C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 xml:space="preserve">5.16.Информация из ЭК и реестра программного обеспечения сверяется с карточками учёта установок СБППО, входящими в комплект СБППО. Если в процессе сверки обнаружены расхождения, составляется докладная записка на имя директора с перечислением недочётов, их причин, планируемых и принимаемых мер по их устранению. </w:t>
      </w:r>
    </w:p>
    <w:p w:rsidR="002C1947" w:rsidRPr="002E4FAF" w:rsidRDefault="00C3770C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>5.17.По результатам проведения инвентаризации директору представляется рапорт (отчёт) о выполнении инвентаризации в свободной форме с подписями лиц, проводивших инвентаризацию, с приложением:</w:t>
      </w:r>
    </w:p>
    <w:p w:rsidR="002C1947" w:rsidRPr="002E4FAF" w:rsidRDefault="00C3770C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 xml:space="preserve"> Реестра программного обеспечения;</w:t>
      </w:r>
    </w:p>
    <w:p w:rsidR="00944815" w:rsidRDefault="00C3770C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 xml:space="preserve"> Реестра сопроводительной документации и сопутствующих активов программного обеспечения; При найденных недочётах – соответствующих докладных записок.</w:t>
      </w:r>
    </w:p>
    <w:p w:rsidR="00944815" w:rsidRPr="00D83C2A" w:rsidRDefault="00944815" w:rsidP="00944815">
      <w:pPr>
        <w:pStyle w:val="a4"/>
        <w:numPr>
          <w:ilvl w:val="0"/>
          <w:numId w:val="2"/>
        </w:numPr>
        <w:jc w:val="center"/>
        <w:rPr>
          <w:rFonts w:eastAsia="Times New Roman"/>
          <w:b/>
          <w:lang w:eastAsia="ru-RU"/>
        </w:rPr>
      </w:pPr>
      <w:r w:rsidRPr="00D83C2A">
        <w:rPr>
          <w:rFonts w:eastAsia="Times New Roman"/>
          <w:b/>
          <w:lang w:eastAsia="ru-RU"/>
        </w:rPr>
        <w:t>Заключительные положения</w:t>
      </w:r>
    </w:p>
    <w:p w:rsidR="00944815" w:rsidRPr="00D83C2A" w:rsidRDefault="00944815" w:rsidP="00944815">
      <w:pPr>
        <w:pStyle w:val="a4"/>
        <w:ind w:left="450"/>
        <w:rPr>
          <w:rFonts w:eastAsia="Times New Roman"/>
          <w:b/>
          <w:lang w:eastAsia="ru-RU"/>
        </w:rPr>
      </w:pPr>
    </w:p>
    <w:p w:rsidR="00944815" w:rsidRPr="00D83C2A" w:rsidRDefault="00944815" w:rsidP="0094481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3C2A">
        <w:rPr>
          <w:rFonts w:ascii="Times New Roman" w:eastAsia="Times New Roman" w:hAnsi="Times New Roman"/>
          <w:sz w:val="24"/>
          <w:szCs w:val="24"/>
          <w:lang w:eastAsia="ru-RU"/>
        </w:rPr>
        <w:t xml:space="preserve">6.1. Срок действия положения не ограничен. </w:t>
      </w:r>
    </w:p>
    <w:p w:rsidR="00944815" w:rsidRPr="00D83C2A" w:rsidRDefault="00944815" w:rsidP="0094481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3C2A">
        <w:rPr>
          <w:rFonts w:ascii="Times New Roman" w:eastAsia="Times New Roman" w:hAnsi="Times New Roman"/>
          <w:sz w:val="24"/>
          <w:szCs w:val="24"/>
          <w:lang w:eastAsia="ru-RU"/>
        </w:rPr>
        <w:t xml:space="preserve">6.2. При изменении законодательства в акт вносятся изменения в установленном законом порядке. </w:t>
      </w:r>
    </w:p>
    <w:p w:rsidR="00944815" w:rsidRDefault="00944815" w:rsidP="0094481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44815" w:rsidRPr="002E4FAF" w:rsidRDefault="00944815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C4170" w:rsidRDefault="003C4170" w:rsidP="0060000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4170" w:rsidRDefault="003C4170" w:rsidP="0060000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4170" w:rsidRDefault="003C4170" w:rsidP="0060000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4170" w:rsidRDefault="003C4170" w:rsidP="0060000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4170" w:rsidRDefault="003C4170" w:rsidP="0060000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4170" w:rsidRDefault="003C4170" w:rsidP="0060000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4170" w:rsidRDefault="003C4170" w:rsidP="0060000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4170" w:rsidRDefault="003C4170" w:rsidP="0060000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4170" w:rsidRDefault="003C4170" w:rsidP="0060000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4170" w:rsidRDefault="003C4170" w:rsidP="0060000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4170" w:rsidRDefault="003C4170" w:rsidP="0060000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4170" w:rsidRDefault="003C4170" w:rsidP="0060000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4170" w:rsidRDefault="003C4170" w:rsidP="0060000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4170" w:rsidRDefault="003C4170" w:rsidP="0060000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4170" w:rsidRDefault="003C4170" w:rsidP="0060000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4170" w:rsidRDefault="003C4170" w:rsidP="0060000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4170" w:rsidRDefault="003C4170" w:rsidP="0060000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4170" w:rsidRDefault="003C4170" w:rsidP="0060000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4170" w:rsidRDefault="003C4170" w:rsidP="0060000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1B4C" w:rsidRDefault="00491B4C" w:rsidP="0060000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:rsidR="002C1947" w:rsidRPr="002E4FAF" w:rsidRDefault="00C3770C" w:rsidP="0060000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4FAF">
        <w:rPr>
          <w:rFonts w:ascii="Times New Roman" w:hAnsi="Times New Roman" w:cs="Times New Roman"/>
          <w:b/>
          <w:sz w:val="24"/>
          <w:szCs w:val="24"/>
        </w:rPr>
        <w:t xml:space="preserve"> ИНСТРУКЦИЯ ПО ИНВЕНТАРИЗАЦИИ ПРОГРАММНОГО ОБЕСПЕЧЕНИЯ В ОБРАЗОВАТЕЛЬНОМ УЧРЕЖДЕНИИ</w:t>
      </w:r>
    </w:p>
    <w:p w:rsidR="00D27100" w:rsidRPr="002E4FAF" w:rsidRDefault="00C3770C" w:rsidP="004E6B94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b/>
          <w:sz w:val="24"/>
          <w:szCs w:val="24"/>
        </w:rPr>
        <w:t>Этап 1:Сбор необходимой начальной информации</w:t>
      </w:r>
    </w:p>
    <w:p w:rsidR="00CA0B61" w:rsidRPr="002E4FAF" w:rsidRDefault="004E6B94" w:rsidP="004E6B94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C3770C" w:rsidRPr="002E4FAF">
        <w:rPr>
          <w:rFonts w:ascii="Times New Roman" w:hAnsi="Times New Roman" w:cs="Times New Roman"/>
          <w:sz w:val="24"/>
          <w:szCs w:val="24"/>
        </w:rPr>
        <w:t>еобходимо собрать информацию, требуемую для внедрения управления лицензиями в организации. Информация включает в себя ответы на следующие вопросы:</w:t>
      </w:r>
    </w:p>
    <w:p w:rsidR="00CA0B61" w:rsidRPr="002E4FAF" w:rsidRDefault="00C3770C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 xml:space="preserve"> • количество серверов в вашей локальной сети; </w:t>
      </w:r>
    </w:p>
    <w:p w:rsidR="00CA0B61" w:rsidRPr="002E4FAF" w:rsidRDefault="00C3770C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>• количество ПК в организации, сколько из них соб</w:t>
      </w:r>
      <w:r w:rsidR="00CA0B61" w:rsidRPr="002E4FAF">
        <w:rPr>
          <w:rFonts w:ascii="Times New Roman" w:hAnsi="Times New Roman" w:cs="Times New Roman"/>
          <w:sz w:val="24"/>
          <w:szCs w:val="24"/>
        </w:rPr>
        <w:t>раны в сеть, сколько являются анонимными;</w:t>
      </w:r>
    </w:p>
    <w:p w:rsidR="00CA0B61" w:rsidRPr="002E4FAF" w:rsidRDefault="00AA7370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 xml:space="preserve">• определить программное обеспечение, установленное на компьютерах (в общих чертах: </w:t>
      </w:r>
      <w:proofErr w:type="spellStart"/>
      <w:r w:rsidRPr="002E4FAF">
        <w:rPr>
          <w:rFonts w:ascii="Times New Roman" w:hAnsi="Times New Roman" w:cs="Times New Roman"/>
          <w:sz w:val="24"/>
          <w:szCs w:val="24"/>
        </w:rPr>
        <w:t>Windows</w:t>
      </w:r>
      <w:proofErr w:type="spellEnd"/>
      <w:r w:rsidRPr="002E4FAF">
        <w:rPr>
          <w:rFonts w:ascii="Times New Roman" w:hAnsi="Times New Roman" w:cs="Times New Roman"/>
          <w:sz w:val="24"/>
          <w:szCs w:val="24"/>
        </w:rPr>
        <w:t xml:space="preserve">, офис, состав офиса, специальные программы по </w:t>
      </w:r>
      <w:r w:rsidR="00CA0B61" w:rsidRPr="002E4FAF">
        <w:rPr>
          <w:rFonts w:ascii="Times New Roman" w:hAnsi="Times New Roman" w:cs="Times New Roman"/>
          <w:sz w:val="24"/>
          <w:szCs w:val="24"/>
        </w:rPr>
        <w:t>профилю вашей организации</w:t>
      </w:r>
      <w:r w:rsidRPr="002E4FAF">
        <w:rPr>
          <w:rFonts w:ascii="Times New Roman" w:hAnsi="Times New Roman" w:cs="Times New Roman"/>
          <w:sz w:val="24"/>
          <w:szCs w:val="24"/>
        </w:rPr>
        <w:t>);</w:t>
      </w:r>
    </w:p>
    <w:p w:rsidR="00CA0B61" w:rsidRPr="002E4FAF" w:rsidRDefault="00AA7370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 xml:space="preserve"> • кто является ответственным за приобретение и эксплуатацию установленного ПО. Реализация всех этапов технологии управления лицензиями потребует определенного времени и усилий не только со стороны персонала отдела информационных технологий, руководящего состава, но и рядовых работников.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32"/>
        <w:gridCol w:w="2830"/>
        <w:gridCol w:w="2966"/>
      </w:tblGrid>
      <w:tr w:rsidR="00CA0B61" w:rsidRPr="002E4FAF" w:rsidTr="00B4739F">
        <w:trPr>
          <w:trHeight w:val="887"/>
        </w:trPr>
        <w:tc>
          <w:tcPr>
            <w:tcW w:w="3532" w:type="dxa"/>
          </w:tcPr>
          <w:p w:rsidR="00CA0B61" w:rsidRPr="002E4FAF" w:rsidRDefault="00CA0B61" w:rsidP="00CA0B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</w:tcPr>
          <w:p w:rsidR="00CA0B61" w:rsidRPr="002E4FAF" w:rsidRDefault="00CA0B61" w:rsidP="00CA0B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AF">
              <w:rPr>
                <w:rFonts w:ascii="Times New Roman" w:hAnsi="Times New Roman" w:cs="Times New Roman"/>
                <w:sz w:val="24"/>
                <w:szCs w:val="24"/>
              </w:rPr>
              <w:t>ПК образовательного процесса</w:t>
            </w:r>
          </w:p>
        </w:tc>
        <w:tc>
          <w:tcPr>
            <w:tcW w:w="2966" w:type="dxa"/>
          </w:tcPr>
          <w:p w:rsidR="00CA0B61" w:rsidRPr="002E4FAF" w:rsidRDefault="00CA0B61" w:rsidP="00CA0B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AF">
              <w:rPr>
                <w:rFonts w:ascii="Times New Roman" w:hAnsi="Times New Roman" w:cs="Times New Roman"/>
                <w:sz w:val="24"/>
                <w:szCs w:val="24"/>
              </w:rPr>
              <w:t>ПК административного назначения</w:t>
            </w:r>
          </w:p>
        </w:tc>
      </w:tr>
      <w:tr w:rsidR="00CA0B61" w:rsidRPr="002E4FAF" w:rsidTr="00EE663A">
        <w:trPr>
          <w:trHeight w:val="468"/>
        </w:trPr>
        <w:tc>
          <w:tcPr>
            <w:tcW w:w="3532" w:type="dxa"/>
          </w:tcPr>
          <w:p w:rsidR="00CA0B61" w:rsidRPr="002E4FAF" w:rsidRDefault="00CA0B61" w:rsidP="00CA0B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AF">
              <w:rPr>
                <w:rFonts w:ascii="Times New Roman" w:hAnsi="Times New Roman" w:cs="Times New Roman"/>
                <w:sz w:val="24"/>
                <w:szCs w:val="24"/>
              </w:rPr>
              <w:t>Количество рабочих мест</w:t>
            </w:r>
          </w:p>
        </w:tc>
        <w:tc>
          <w:tcPr>
            <w:tcW w:w="2830" w:type="dxa"/>
          </w:tcPr>
          <w:p w:rsidR="00CA0B61" w:rsidRPr="002E4FAF" w:rsidRDefault="00CA0B61" w:rsidP="00CA0B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6" w:type="dxa"/>
          </w:tcPr>
          <w:p w:rsidR="00CA0B61" w:rsidRPr="002E4FAF" w:rsidRDefault="00CA0B61" w:rsidP="00CA0B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B61" w:rsidRPr="002E4FAF" w:rsidTr="00EE663A">
        <w:trPr>
          <w:trHeight w:val="468"/>
        </w:trPr>
        <w:tc>
          <w:tcPr>
            <w:tcW w:w="3532" w:type="dxa"/>
          </w:tcPr>
          <w:p w:rsidR="00CA0B61" w:rsidRPr="002E4FAF" w:rsidRDefault="00CA0B61" w:rsidP="00CA0B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AF">
              <w:rPr>
                <w:rFonts w:ascii="Times New Roman" w:hAnsi="Times New Roman" w:cs="Times New Roman"/>
                <w:sz w:val="24"/>
                <w:szCs w:val="24"/>
              </w:rPr>
              <w:t>Количество серверов</w:t>
            </w:r>
          </w:p>
        </w:tc>
        <w:tc>
          <w:tcPr>
            <w:tcW w:w="2830" w:type="dxa"/>
          </w:tcPr>
          <w:p w:rsidR="00CA0B61" w:rsidRPr="002E4FAF" w:rsidRDefault="00CA0B61" w:rsidP="00CA0B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6" w:type="dxa"/>
          </w:tcPr>
          <w:p w:rsidR="00CA0B61" w:rsidRPr="002E4FAF" w:rsidRDefault="00CA0B61" w:rsidP="00CA0B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B61" w:rsidRPr="002E4FAF" w:rsidTr="00EE663A">
        <w:trPr>
          <w:trHeight w:val="468"/>
        </w:trPr>
        <w:tc>
          <w:tcPr>
            <w:tcW w:w="3532" w:type="dxa"/>
          </w:tcPr>
          <w:p w:rsidR="00CA0B61" w:rsidRPr="002E4FAF" w:rsidRDefault="00CA0B61" w:rsidP="00CA0B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AF">
              <w:rPr>
                <w:rFonts w:ascii="Times New Roman" w:hAnsi="Times New Roman" w:cs="Times New Roman"/>
                <w:sz w:val="24"/>
                <w:szCs w:val="24"/>
              </w:rPr>
              <w:t>Количество ноутбуков</w:t>
            </w:r>
          </w:p>
        </w:tc>
        <w:tc>
          <w:tcPr>
            <w:tcW w:w="2830" w:type="dxa"/>
          </w:tcPr>
          <w:p w:rsidR="00CA0B61" w:rsidRPr="002E4FAF" w:rsidRDefault="00CA0B61" w:rsidP="00CA0B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6" w:type="dxa"/>
          </w:tcPr>
          <w:p w:rsidR="00CA0B61" w:rsidRPr="002E4FAF" w:rsidRDefault="00CA0B61" w:rsidP="00CA0B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B61" w:rsidRPr="002E4FAF" w:rsidTr="00EE663A">
        <w:trPr>
          <w:trHeight w:val="468"/>
        </w:trPr>
        <w:tc>
          <w:tcPr>
            <w:tcW w:w="3532" w:type="dxa"/>
          </w:tcPr>
          <w:p w:rsidR="00CA0B61" w:rsidRPr="002E4FAF" w:rsidRDefault="00CA0B61" w:rsidP="00CA0B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AF">
              <w:rPr>
                <w:rFonts w:ascii="Times New Roman" w:hAnsi="Times New Roman" w:cs="Times New Roman"/>
                <w:sz w:val="24"/>
                <w:szCs w:val="24"/>
              </w:rPr>
              <w:t>Общее количество ПК</w:t>
            </w:r>
          </w:p>
        </w:tc>
        <w:tc>
          <w:tcPr>
            <w:tcW w:w="2830" w:type="dxa"/>
          </w:tcPr>
          <w:p w:rsidR="00CA0B61" w:rsidRPr="002E4FAF" w:rsidRDefault="00CA0B61" w:rsidP="00CA0B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6" w:type="dxa"/>
          </w:tcPr>
          <w:p w:rsidR="00CA0B61" w:rsidRPr="002E4FAF" w:rsidRDefault="00CA0B61" w:rsidP="00CA0B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B61" w:rsidRPr="002E4FAF" w:rsidTr="00EE663A">
        <w:trPr>
          <w:trHeight w:val="978"/>
        </w:trPr>
        <w:tc>
          <w:tcPr>
            <w:tcW w:w="3532" w:type="dxa"/>
          </w:tcPr>
          <w:p w:rsidR="00CA0B61" w:rsidRPr="002E4FAF" w:rsidRDefault="00CA0B61" w:rsidP="00513F2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AF">
              <w:rPr>
                <w:rFonts w:ascii="Times New Roman" w:hAnsi="Times New Roman" w:cs="Times New Roman"/>
                <w:sz w:val="24"/>
                <w:szCs w:val="24"/>
              </w:rPr>
              <w:t>Количество ПК объединенных в сеть</w:t>
            </w:r>
          </w:p>
        </w:tc>
        <w:tc>
          <w:tcPr>
            <w:tcW w:w="2830" w:type="dxa"/>
          </w:tcPr>
          <w:p w:rsidR="00CA0B61" w:rsidRPr="002E4FAF" w:rsidRDefault="00CA0B61" w:rsidP="00CA0B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6" w:type="dxa"/>
          </w:tcPr>
          <w:p w:rsidR="00CA0B61" w:rsidRPr="002E4FAF" w:rsidRDefault="00CA0B61" w:rsidP="00CA0B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0B61" w:rsidRPr="002E4FAF" w:rsidRDefault="00CA0B61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E663A" w:rsidRPr="002E4FAF" w:rsidRDefault="00AA7370" w:rsidP="00EE663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4FAF">
        <w:rPr>
          <w:rFonts w:ascii="Times New Roman" w:hAnsi="Times New Roman" w:cs="Times New Roman"/>
          <w:b/>
          <w:sz w:val="24"/>
          <w:szCs w:val="24"/>
        </w:rPr>
        <w:t>Этап 2: Проведение инвентаризации установленного ПО</w:t>
      </w:r>
    </w:p>
    <w:p w:rsidR="000D6C4E" w:rsidRPr="002E4FAF" w:rsidRDefault="00AA7370" w:rsidP="00513F26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 xml:space="preserve"> Существуют два способа инвентаризации программного обеспечения: </w:t>
      </w:r>
    </w:p>
    <w:p w:rsidR="000D6C4E" w:rsidRPr="002E4FAF" w:rsidRDefault="00AA7370" w:rsidP="00513F26">
      <w:pPr>
        <w:spacing w:line="36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2E4FAF">
        <w:rPr>
          <w:rFonts w:ascii="Times New Roman" w:hAnsi="Times New Roman" w:cs="Times New Roman"/>
          <w:b/>
          <w:sz w:val="24"/>
          <w:szCs w:val="24"/>
        </w:rPr>
        <w:t>Ручная инвентаризация</w:t>
      </w:r>
    </w:p>
    <w:p w:rsidR="000D6C4E" w:rsidRPr="002E4FAF" w:rsidRDefault="00513F26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E6B94">
        <w:rPr>
          <w:rFonts w:ascii="Times New Roman" w:hAnsi="Times New Roman" w:cs="Times New Roman"/>
          <w:sz w:val="24"/>
          <w:szCs w:val="24"/>
        </w:rPr>
        <w:t xml:space="preserve">Пользователь проводит </w:t>
      </w:r>
      <w:r w:rsidR="00AA7370" w:rsidRPr="002E4FAF">
        <w:rPr>
          <w:rFonts w:ascii="Times New Roman" w:hAnsi="Times New Roman" w:cs="Times New Roman"/>
          <w:sz w:val="24"/>
          <w:szCs w:val="24"/>
        </w:rPr>
        <w:t xml:space="preserve"> инвентаризацию вручную, просмотрев жесткие диски всех компьютеров и зафиксировав всю информацию в виде отчета. Одним из простых способов является использование опции </w:t>
      </w:r>
      <w:proofErr w:type="spellStart"/>
      <w:r w:rsidR="00AA7370" w:rsidRPr="002E4FAF">
        <w:rPr>
          <w:rFonts w:ascii="Times New Roman" w:hAnsi="Times New Roman" w:cs="Times New Roman"/>
          <w:sz w:val="24"/>
          <w:szCs w:val="24"/>
        </w:rPr>
        <w:t>AddorRemovePrograms</w:t>
      </w:r>
      <w:proofErr w:type="spellEnd"/>
      <w:r w:rsidR="00AA7370" w:rsidRPr="002E4FA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D6C4E" w:rsidRPr="002E4FAF" w:rsidRDefault="00AA7370" w:rsidP="00513F26">
      <w:pPr>
        <w:spacing w:line="36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2E4FAF">
        <w:rPr>
          <w:rFonts w:ascii="Times New Roman" w:hAnsi="Times New Roman" w:cs="Times New Roman"/>
          <w:b/>
          <w:sz w:val="24"/>
          <w:szCs w:val="24"/>
        </w:rPr>
        <w:t xml:space="preserve">Автоматическая инвентаризация </w:t>
      </w:r>
    </w:p>
    <w:p w:rsidR="00F43537" w:rsidRPr="002E4FAF" w:rsidRDefault="00AA7370" w:rsidP="004E6B94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 xml:space="preserve">Для автоматической инвентаризации ПО на компьютерах и серверов ОУ можно использовать специальные программы. Каталог продуктов для инвентаризации ПО и управления лицензиями содержит полный перечень всех типов программ. В дополнение для выявления всех основных установленных продуктов </w:t>
      </w:r>
      <w:proofErr w:type="spellStart"/>
      <w:r w:rsidRPr="002E4FAF">
        <w:rPr>
          <w:rFonts w:ascii="Times New Roman" w:hAnsi="Times New Roman" w:cs="Times New Roman"/>
          <w:sz w:val="24"/>
          <w:szCs w:val="24"/>
        </w:rPr>
        <w:t>Microsoft</w:t>
      </w:r>
      <w:proofErr w:type="spellEnd"/>
      <w:r w:rsidRPr="002E4FAF">
        <w:rPr>
          <w:rFonts w:ascii="Times New Roman" w:hAnsi="Times New Roman" w:cs="Times New Roman"/>
          <w:sz w:val="24"/>
          <w:szCs w:val="24"/>
        </w:rPr>
        <w:t xml:space="preserve"> можно использовать программу </w:t>
      </w:r>
      <w:proofErr w:type="spellStart"/>
      <w:r w:rsidRPr="002E4FAF">
        <w:rPr>
          <w:rFonts w:ascii="Times New Roman" w:hAnsi="Times New Roman" w:cs="Times New Roman"/>
          <w:sz w:val="24"/>
          <w:szCs w:val="24"/>
        </w:rPr>
        <w:t>MicrosoftSoftwareInventoryAnalyzer</w:t>
      </w:r>
      <w:proofErr w:type="spellEnd"/>
      <w:r w:rsidRPr="002E4FAF">
        <w:rPr>
          <w:rFonts w:ascii="Times New Roman" w:hAnsi="Times New Roman" w:cs="Times New Roman"/>
          <w:sz w:val="24"/>
          <w:szCs w:val="24"/>
        </w:rPr>
        <w:t xml:space="preserve"> (MSIA). Эти автоматизированные средства существенно упрощают процесс инвентаризации. </w:t>
      </w:r>
    </w:p>
    <w:p w:rsidR="00F43537" w:rsidRPr="002E4FAF" w:rsidRDefault="00AA7370" w:rsidP="00513F26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>После инвентаризации ПО всех компьютеров ОУ необходимо поместить всю собранную информацию в один отчет.</w:t>
      </w:r>
    </w:p>
    <w:p w:rsidR="0018542D" w:rsidRPr="002E4FAF" w:rsidRDefault="00AA7370" w:rsidP="00F4353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4FAF">
        <w:rPr>
          <w:rFonts w:ascii="Times New Roman" w:hAnsi="Times New Roman" w:cs="Times New Roman"/>
          <w:b/>
          <w:sz w:val="24"/>
          <w:szCs w:val="24"/>
        </w:rPr>
        <w:t>Реестр сопроводительной документации и сопутствующих активов п</w:t>
      </w:r>
      <w:r w:rsidR="00F43537" w:rsidRPr="002E4FAF">
        <w:rPr>
          <w:rFonts w:ascii="Times New Roman" w:hAnsi="Times New Roman" w:cs="Times New Roman"/>
          <w:b/>
          <w:sz w:val="24"/>
          <w:szCs w:val="24"/>
        </w:rPr>
        <w:t>рограммного обеспечения</w:t>
      </w:r>
    </w:p>
    <w:p w:rsidR="00764D95" w:rsidRPr="002E4FAF" w:rsidRDefault="00AA7370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 xml:space="preserve">Наименование УЗ </w:t>
      </w:r>
      <w:r w:rsidR="00764D95" w:rsidRPr="002E4FAF"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:rsidR="00764D95" w:rsidRPr="002E4FAF" w:rsidRDefault="00AA7370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>Составитель</w:t>
      </w:r>
      <w:r w:rsidR="00764D95" w:rsidRPr="002E4FAF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:rsidR="005257AD" w:rsidRPr="002E4FAF" w:rsidRDefault="00AA7370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 xml:space="preserve"> Дата </w:t>
      </w:r>
      <w:r w:rsidR="00764D95" w:rsidRPr="002E4FAF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48"/>
        <w:gridCol w:w="893"/>
        <w:gridCol w:w="648"/>
        <w:gridCol w:w="1076"/>
        <w:gridCol w:w="929"/>
        <w:gridCol w:w="1190"/>
        <w:gridCol w:w="920"/>
        <w:gridCol w:w="1076"/>
        <w:gridCol w:w="1265"/>
      </w:tblGrid>
      <w:tr w:rsidR="005257AD" w:rsidRPr="002E4FAF" w:rsidTr="005257AD">
        <w:tc>
          <w:tcPr>
            <w:tcW w:w="1348" w:type="dxa"/>
            <w:vMerge w:val="restart"/>
          </w:tcPr>
          <w:p w:rsidR="005257AD" w:rsidRPr="002E4FAF" w:rsidRDefault="005257AD" w:rsidP="006000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4FAF">
              <w:rPr>
                <w:rFonts w:ascii="Times New Roman" w:hAnsi="Times New Roman" w:cs="Times New Roman"/>
                <w:sz w:val="24"/>
                <w:szCs w:val="24"/>
              </w:rPr>
              <w:t>Програм</w:t>
            </w:r>
            <w:proofErr w:type="spellEnd"/>
            <w:r w:rsidRPr="002E4FA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257AD" w:rsidRPr="002E4FAF" w:rsidRDefault="005257AD" w:rsidP="006000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4F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мный</w:t>
            </w:r>
            <w:proofErr w:type="spellEnd"/>
            <w:r w:rsidRPr="002E4FAF">
              <w:rPr>
                <w:rFonts w:ascii="Times New Roman" w:hAnsi="Times New Roman" w:cs="Times New Roman"/>
                <w:sz w:val="24"/>
                <w:szCs w:val="24"/>
              </w:rPr>
              <w:t xml:space="preserve"> продукт (учётная единица)</w:t>
            </w:r>
          </w:p>
        </w:tc>
        <w:tc>
          <w:tcPr>
            <w:tcW w:w="2617" w:type="dxa"/>
            <w:gridSpan w:val="3"/>
          </w:tcPr>
          <w:p w:rsidR="005257AD" w:rsidRPr="002E4FAF" w:rsidRDefault="005257AD" w:rsidP="006000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4F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Документы, </w:t>
            </w:r>
            <w:r w:rsidRPr="002E4F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доказывающие законность владения</w:t>
            </w:r>
          </w:p>
        </w:tc>
        <w:tc>
          <w:tcPr>
            <w:tcW w:w="929" w:type="dxa"/>
          </w:tcPr>
          <w:p w:rsidR="005257AD" w:rsidRPr="002E4FAF" w:rsidRDefault="005257AD" w:rsidP="006000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4F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Носи-</w:t>
            </w:r>
          </w:p>
          <w:p w:rsidR="005257AD" w:rsidRPr="002E4FAF" w:rsidRDefault="005257AD" w:rsidP="006000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4F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тели</w:t>
            </w:r>
            <w:proofErr w:type="spellEnd"/>
          </w:p>
        </w:tc>
        <w:tc>
          <w:tcPr>
            <w:tcW w:w="3186" w:type="dxa"/>
            <w:gridSpan w:val="3"/>
          </w:tcPr>
          <w:p w:rsidR="005257AD" w:rsidRPr="002E4FAF" w:rsidRDefault="005257AD" w:rsidP="006000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4F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Сопутствующие материалы</w:t>
            </w:r>
          </w:p>
        </w:tc>
        <w:tc>
          <w:tcPr>
            <w:tcW w:w="1265" w:type="dxa"/>
            <w:vMerge w:val="restart"/>
          </w:tcPr>
          <w:p w:rsidR="005257AD" w:rsidRPr="002E4FAF" w:rsidRDefault="005257AD" w:rsidP="006000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4FAF">
              <w:rPr>
                <w:rFonts w:ascii="Times New Roman" w:hAnsi="Times New Roman" w:cs="Times New Roman"/>
                <w:sz w:val="24"/>
                <w:szCs w:val="24"/>
              </w:rPr>
              <w:t>Коммен</w:t>
            </w:r>
            <w:proofErr w:type="spellEnd"/>
            <w:r w:rsidRPr="002E4FA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257AD" w:rsidRPr="002E4FAF" w:rsidRDefault="005257AD" w:rsidP="006000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4F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тарии</w:t>
            </w:r>
            <w:proofErr w:type="spellEnd"/>
          </w:p>
        </w:tc>
      </w:tr>
      <w:tr w:rsidR="005257AD" w:rsidRPr="002E4FAF" w:rsidTr="005257AD">
        <w:tc>
          <w:tcPr>
            <w:tcW w:w="1348" w:type="dxa"/>
            <w:vMerge/>
          </w:tcPr>
          <w:p w:rsidR="005257AD" w:rsidRPr="002E4FAF" w:rsidRDefault="005257AD" w:rsidP="006000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</w:tcPr>
          <w:p w:rsidR="005257AD" w:rsidRPr="002E4FAF" w:rsidRDefault="005257AD" w:rsidP="006000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4FAF">
              <w:rPr>
                <w:rFonts w:ascii="Times New Roman" w:hAnsi="Times New Roman" w:cs="Times New Roman"/>
                <w:sz w:val="24"/>
                <w:szCs w:val="24"/>
              </w:rPr>
              <w:t>Накл.</w:t>
            </w:r>
          </w:p>
        </w:tc>
        <w:tc>
          <w:tcPr>
            <w:tcW w:w="648" w:type="dxa"/>
          </w:tcPr>
          <w:p w:rsidR="005257AD" w:rsidRPr="002E4FAF" w:rsidRDefault="005257AD" w:rsidP="006000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4FAF">
              <w:rPr>
                <w:rFonts w:ascii="Times New Roman" w:hAnsi="Times New Roman" w:cs="Times New Roman"/>
                <w:sz w:val="24"/>
                <w:szCs w:val="24"/>
              </w:rPr>
              <w:t>Сч</w:t>
            </w:r>
            <w:proofErr w:type="spellEnd"/>
            <w:r w:rsidRPr="002E4FAF">
              <w:rPr>
                <w:rFonts w:ascii="Times New Roman" w:hAnsi="Times New Roman" w:cs="Times New Roman"/>
                <w:sz w:val="24"/>
                <w:szCs w:val="24"/>
              </w:rPr>
              <w:t>-Ф.</w:t>
            </w:r>
          </w:p>
        </w:tc>
        <w:tc>
          <w:tcPr>
            <w:tcW w:w="1076" w:type="dxa"/>
          </w:tcPr>
          <w:p w:rsidR="005257AD" w:rsidRPr="002E4FAF" w:rsidRDefault="005257AD" w:rsidP="006000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4FAF">
              <w:rPr>
                <w:rFonts w:ascii="Times New Roman" w:hAnsi="Times New Roman" w:cs="Times New Roman"/>
                <w:sz w:val="24"/>
                <w:szCs w:val="24"/>
              </w:rPr>
              <w:t xml:space="preserve">Другие </w:t>
            </w:r>
          </w:p>
        </w:tc>
        <w:tc>
          <w:tcPr>
            <w:tcW w:w="929" w:type="dxa"/>
          </w:tcPr>
          <w:p w:rsidR="005257AD" w:rsidRPr="002E4FAF" w:rsidRDefault="005257AD" w:rsidP="006000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:rsidR="005257AD" w:rsidRPr="002E4FAF" w:rsidRDefault="005257AD" w:rsidP="006000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4FAF">
              <w:rPr>
                <w:rFonts w:ascii="Times New Roman" w:hAnsi="Times New Roman" w:cs="Times New Roman"/>
                <w:sz w:val="24"/>
                <w:szCs w:val="24"/>
              </w:rPr>
              <w:t>Упаков</w:t>
            </w:r>
            <w:proofErr w:type="spellEnd"/>
            <w:r w:rsidRPr="002E4FA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257AD" w:rsidRPr="002E4FAF" w:rsidRDefault="005257AD" w:rsidP="006000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4FAF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920" w:type="dxa"/>
          </w:tcPr>
          <w:p w:rsidR="005257AD" w:rsidRPr="002E4FAF" w:rsidRDefault="005257AD" w:rsidP="006000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4FAF">
              <w:rPr>
                <w:rFonts w:ascii="Times New Roman" w:hAnsi="Times New Roman" w:cs="Times New Roman"/>
                <w:sz w:val="24"/>
                <w:szCs w:val="24"/>
              </w:rPr>
              <w:t>Доку-мен</w:t>
            </w:r>
            <w:proofErr w:type="gramStart"/>
            <w:r w:rsidRPr="002E4FAF">
              <w:rPr>
                <w:rFonts w:ascii="Times New Roman" w:hAnsi="Times New Roman" w:cs="Times New Roman"/>
                <w:sz w:val="24"/>
                <w:szCs w:val="24"/>
              </w:rPr>
              <w:t>т-</w:t>
            </w:r>
            <w:proofErr w:type="gramEnd"/>
            <w:r w:rsidRPr="002E4F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4FAF">
              <w:rPr>
                <w:rFonts w:ascii="Times New Roman" w:hAnsi="Times New Roman" w:cs="Times New Roman"/>
                <w:sz w:val="24"/>
                <w:szCs w:val="24"/>
              </w:rPr>
              <w:t>ация</w:t>
            </w:r>
            <w:proofErr w:type="spellEnd"/>
          </w:p>
        </w:tc>
        <w:tc>
          <w:tcPr>
            <w:tcW w:w="1076" w:type="dxa"/>
          </w:tcPr>
          <w:p w:rsidR="005257AD" w:rsidRPr="002E4FAF" w:rsidRDefault="005257AD" w:rsidP="006000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4FAF">
              <w:rPr>
                <w:rFonts w:ascii="Times New Roman" w:hAnsi="Times New Roman" w:cs="Times New Roman"/>
                <w:sz w:val="24"/>
                <w:szCs w:val="24"/>
              </w:rPr>
              <w:t>Другие</w:t>
            </w:r>
          </w:p>
        </w:tc>
        <w:tc>
          <w:tcPr>
            <w:tcW w:w="1265" w:type="dxa"/>
            <w:vMerge/>
          </w:tcPr>
          <w:p w:rsidR="005257AD" w:rsidRPr="002E4FAF" w:rsidRDefault="005257AD" w:rsidP="006000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57AD" w:rsidRPr="002E4FAF" w:rsidTr="005257AD">
        <w:tc>
          <w:tcPr>
            <w:tcW w:w="1348" w:type="dxa"/>
          </w:tcPr>
          <w:p w:rsidR="005257AD" w:rsidRPr="002E4FAF" w:rsidRDefault="005257AD" w:rsidP="006000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</w:tcPr>
          <w:p w:rsidR="005257AD" w:rsidRPr="002E4FAF" w:rsidRDefault="005257AD" w:rsidP="006000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5257AD" w:rsidRPr="002E4FAF" w:rsidRDefault="005257AD" w:rsidP="006000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</w:tcPr>
          <w:p w:rsidR="005257AD" w:rsidRPr="002E4FAF" w:rsidRDefault="005257AD" w:rsidP="006000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</w:tcPr>
          <w:p w:rsidR="005257AD" w:rsidRPr="002E4FAF" w:rsidRDefault="005257AD" w:rsidP="006000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:rsidR="005257AD" w:rsidRPr="002E4FAF" w:rsidRDefault="005257AD" w:rsidP="006000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:rsidR="005257AD" w:rsidRPr="002E4FAF" w:rsidRDefault="005257AD" w:rsidP="006000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</w:tcPr>
          <w:p w:rsidR="005257AD" w:rsidRPr="002E4FAF" w:rsidRDefault="005257AD" w:rsidP="006000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:rsidR="005257AD" w:rsidRPr="002E4FAF" w:rsidRDefault="005257AD" w:rsidP="006000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E6B94" w:rsidRDefault="004E6B94" w:rsidP="004E6B9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57AD" w:rsidRPr="002E4FAF" w:rsidRDefault="00AA7370" w:rsidP="004E6B9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4FAF">
        <w:rPr>
          <w:rFonts w:ascii="Times New Roman" w:hAnsi="Times New Roman" w:cs="Times New Roman"/>
          <w:b/>
          <w:sz w:val="24"/>
          <w:szCs w:val="24"/>
        </w:rPr>
        <w:t>Инвентаризационная карточка компьютера</w:t>
      </w:r>
    </w:p>
    <w:p w:rsidR="00626EC6" w:rsidRPr="002E4FAF" w:rsidRDefault="00AA7370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>Дата инвентаризации «___»____________ 20</w:t>
      </w:r>
      <w:r w:rsidR="00626EC6" w:rsidRPr="002E4FAF">
        <w:rPr>
          <w:rFonts w:ascii="Times New Roman" w:hAnsi="Times New Roman" w:cs="Times New Roman"/>
          <w:sz w:val="24"/>
          <w:szCs w:val="24"/>
        </w:rPr>
        <w:t>___</w:t>
      </w:r>
      <w:r w:rsidRPr="002E4FAF">
        <w:rPr>
          <w:rFonts w:ascii="Times New Roman" w:hAnsi="Times New Roman" w:cs="Times New Roman"/>
          <w:sz w:val="24"/>
          <w:szCs w:val="24"/>
        </w:rPr>
        <w:t xml:space="preserve"> г. </w:t>
      </w:r>
    </w:p>
    <w:p w:rsidR="00626EC6" w:rsidRPr="002E4FAF" w:rsidRDefault="00AA7370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>Инвентаризацию провёл (имя)</w:t>
      </w:r>
      <w:r w:rsidR="00626EC6" w:rsidRPr="002E4FAF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626EC6" w:rsidRPr="002E4FAF" w:rsidRDefault="00AA7370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 xml:space="preserve"> Имя компьютера</w:t>
      </w:r>
      <w:r w:rsidR="00626EC6" w:rsidRPr="002E4FAF"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:rsidR="00A07C93" w:rsidRPr="002E4FAF" w:rsidRDefault="00AA7370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 xml:space="preserve"> Расположение и принадлежность</w:t>
      </w:r>
      <w:r w:rsidR="00833227" w:rsidRPr="002E4FAF">
        <w:rPr>
          <w:rFonts w:ascii="Times New Roman" w:hAnsi="Times New Roman" w:cs="Times New Roman"/>
          <w:sz w:val="24"/>
          <w:szCs w:val="24"/>
        </w:rPr>
        <w:t xml:space="preserve"> компьютера________________________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833227" w:rsidRPr="002E4FAF" w:rsidTr="00833227">
        <w:tc>
          <w:tcPr>
            <w:tcW w:w="4672" w:type="dxa"/>
          </w:tcPr>
          <w:p w:rsidR="00833227" w:rsidRPr="0000775B" w:rsidRDefault="00833227" w:rsidP="0000775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75B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 компьютера</w:t>
            </w:r>
          </w:p>
        </w:tc>
        <w:tc>
          <w:tcPr>
            <w:tcW w:w="4673" w:type="dxa"/>
          </w:tcPr>
          <w:p w:rsidR="00833227" w:rsidRPr="0000775B" w:rsidRDefault="00833227" w:rsidP="0000775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75B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</w:t>
            </w:r>
          </w:p>
        </w:tc>
      </w:tr>
      <w:tr w:rsidR="00833227" w:rsidRPr="002E4FAF" w:rsidTr="00833227">
        <w:tc>
          <w:tcPr>
            <w:tcW w:w="4672" w:type="dxa"/>
          </w:tcPr>
          <w:p w:rsidR="00833227" w:rsidRPr="002E4FAF" w:rsidRDefault="00833227" w:rsidP="006000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4FAF">
              <w:rPr>
                <w:rFonts w:ascii="Times New Roman" w:hAnsi="Times New Roman" w:cs="Times New Roman"/>
                <w:sz w:val="24"/>
                <w:szCs w:val="24"/>
              </w:rPr>
              <w:t>Форм-фактор (стационарный, переносной, вид корпуса)</w:t>
            </w:r>
          </w:p>
        </w:tc>
        <w:tc>
          <w:tcPr>
            <w:tcW w:w="4673" w:type="dxa"/>
          </w:tcPr>
          <w:p w:rsidR="00833227" w:rsidRPr="002E4FAF" w:rsidRDefault="00833227" w:rsidP="006000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227" w:rsidRPr="002E4FAF" w:rsidTr="00833227">
        <w:tc>
          <w:tcPr>
            <w:tcW w:w="4672" w:type="dxa"/>
          </w:tcPr>
          <w:p w:rsidR="00833227" w:rsidRPr="002E4FAF" w:rsidRDefault="00833227" w:rsidP="006000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4FAF">
              <w:rPr>
                <w:rFonts w:ascii="Times New Roman" w:hAnsi="Times New Roman" w:cs="Times New Roman"/>
                <w:sz w:val="24"/>
                <w:szCs w:val="24"/>
              </w:rPr>
              <w:t>Производитель, модель</w:t>
            </w:r>
          </w:p>
        </w:tc>
        <w:tc>
          <w:tcPr>
            <w:tcW w:w="4673" w:type="dxa"/>
          </w:tcPr>
          <w:p w:rsidR="00833227" w:rsidRPr="002E4FAF" w:rsidRDefault="00833227" w:rsidP="006000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227" w:rsidRPr="002E4FAF" w:rsidTr="00833227">
        <w:tc>
          <w:tcPr>
            <w:tcW w:w="4672" w:type="dxa"/>
          </w:tcPr>
          <w:p w:rsidR="00833227" w:rsidRPr="002E4FAF" w:rsidRDefault="00833227" w:rsidP="006000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4FAF">
              <w:rPr>
                <w:rFonts w:ascii="Times New Roman" w:hAnsi="Times New Roman" w:cs="Times New Roman"/>
                <w:sz w:val="24"/>
                <w:szCs w:val="24"/>
              </w:rPr>
              <w:t>Процессор</w:t>
            </w:r>
          </w:p>
        </w:tc>
        <w:tc>
          <w:tcPr>
            <w:tcW w:w="4673" w:type="dxa"/>
          </w:tcPr>
          <w:p w:rsidR="00833227" w:rsidRPr="002E4FAF" w:rsidRDefault="00833227" w:rsidP="006000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227" w:rsidRPr="002E4FAF" w:rsidTr="00833227">
        <w:tc>
          <w:tcPr>
            <w:tcW w:w="4672" w:type="dxa"/>
          </w:tcPr>
          <w:p w:rsidR="00833227" w:rsidRPr="002E4FAF" w:rsidRDefault="00833227" w:rsidP="006000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4FAF">
              <w:rPr>
                <w:rFonts w:ascii="Times New Roman" w:hAnsi="Times New Roman" w:cs="Times New Roman"/>
                <w:sz w:val="24"/>
                <w:szCs w:val="24"/>
              </w:rPr>
              <w:t>Жёсткий диск (диски)</w:t>
            </w:r>
          </w:p>
        </w:tc>
        <w:tc>
          <w:tcPr>
            <w:tcW w:w="4673" w:type="dxa"/>
          </w:tcPr>
          <w:p w:rsidR="00833227" w:rsidRPr="002E4FAF" w:rsidRDefault="00833227" w:rsidP="006000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C3CA4" w:rsidRDefault="000C3CA4" w:rsidP="000C3CA4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694E97" w:rsidRPr="002E4FAF" w:rsidRDefault="00694E97" w:rsidP="000C3CA4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>Программное обеспечение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7"/>
        <w:gridCol w:w="1557"/>
        <w:gridCol w:w="1557"/>
        <w:gridCol w:w="1558"/>
        <w:gridCol w:w="1558"/>
        <w:gridCol w:w="1558"/>
      </w:tblGrid>
      <w:tr w:rsidR="00694E97" w:rsidRPr="002E4FAF" w:rsidTr="00694E97">
        <w:tc>
          <w:tcPr>
            <w:tcW w:w="1557" w:type="dxa"/>
          </w:tcPr>
          <w:p w:rsidR="00694E97" w:rsidRPr="002E4FAF" w:rsidRDefault="00694E97" w:rsidP="006000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4FAF">
              <w:rPr>
                <w:rFonts w:ascii="Times New Roman" w:hAnsi="Times New Roman" w:cs="Times New Roman"/>
                <w:sz w:val="24"/>
                <w:szCs w:val="24"/>
              </w:rPr>
              <w:t>Произво</w:t>
            </w:r>
            <w:proofErr w:type="spellEnd"/>
            <w:r w:rsidRPr="002E4FA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694E97" w:rsidRPr="002E4FAF" w:rsidRDefault="00694E97" w:rsidP="006000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4FAF">
              <w:rPr>
                <w:rFonts w:ascii="Times New Roman" w:hAnsi="Times New Roman" w:cs="Times New Roman"/>
                <w:sz w:val="24"/>
                <w:szCs w:val="24"/>
              </w:rPr>
              <w:t>дитель</w:t>
            </w:r>
            <w:proofErr w:type="spellEnd"/>
          </w:p>
        </w:tc>
        <w:tc>
          <w:tcPr>
            <w:tcW w:w="1557" w:type="dxa"/>
          </w:tcPr>
          <w:p w:rsidR="00694E97" w:rsidRPr="002E4FAF" w:rsidRDefault="00694E97" w:rsidP="006000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4FAF">
              <w:rPr>
                <w:rFonts w:ascii="Times New Roman" w:hAnsi="Times New Roman" w:cs="Times New Roman"/>
                <w:sz w:val="24"/>
                <w:szCs w:val="24"/>
              </w:rPr>
              <w:t>Наименова</w:t>
            </w:r>
            <w:proofErr w:type="spellEnd"/>
            <w:r w:rsidRPr="002E4FA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694E97" w:rsidRPr="002E4FAF" w:rsidRDefault="00694E97" w:rsidP="006000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4FAF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1557" w:type="dxa"/>
          </w:tcPr>
          <w:p w:rsidR="00694E97" w:rsidRPr="002E4FAF" w:rsidRDefault="00694E97" w:rsidP="006000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4FAF">
              <w:rPr>
                <w:rFonts w:ascii="Times New Roman" w:hAnsi="Times New Roman" w:cs="Times New Roman"/>
                <w:sz w:val="24"/>
                <w:szCs w:val="24"/>
              </w:rPr>
              <w:t>Пакет</w:t>
            </w:r>
          </w:p>
        </w:tc>
        <w:tc>
          <w:tcPr>
            <w:tcW w:w="1558" w:type="dxa"/>
          </w:tcPr>
          <w:p w:rsidR="00694E97" w:rsidRPr="002E4FAF" w:rsidRDefault="00694E97" w:rsidP="006000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4FAF">
              <w:rPr>
                <w:rFonts w:ascii="Times New Roman" w:hAnsi="Times New Roman" w:cs="Times New Roman"/>
                <w:sz w:val="24"/>
                <w:szCs w:val="24"/>
              </w:rPr>
              <w:t>Версия</w:t>
            </w:r>
          </w:p>
        </w:tc>
        <w:tc>
          <w:tcPr>
            <w:tcW w:w="1558" w:type="dxa"/>
          </w:tcPr>
          <w:p w:rsidR="00694E97" w:rsidRPr="002E4FAF" w:rsidRDefault="00694E97" w:rsidP="006000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4FAF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1558" w:type="dxa"/>
          </w:tcPr>
          <w:p w:rsidR="00694E97" w:rsidRPr="002E4FAF" w:rsidRDefault="00694E97" w:rsidP="006000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4FAF">
              <w:rPr>
                <w:rFonts w:ascii="Times New Roman" w:hAnsi="Times New Roman" w:cs="Times New Roman"/>
                <w:sz w:val="24"/>
                <w:szCs w:val="24"/>
              </w:rPr>
              <w:t>Часть СБППО?</w:t>
            </w:r>
          </w:p>
          <w:p w:rsidR="00694E97" w:rsidRPr="002E4FAF" w:rsidRDefault="00694E97" w:rsidP="006000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4FAF">
              <w:rPr>
                <w:rFonts w:ascii="Times New Roman" w:hAnsi="Times New Roman" w:cs="Times New Roman"/>
                <w:sz w:val="24"/>
                <w:szCs w:val="24"/>
              </w:rPr>
              <w:t>(да/нет)</w:t>
            </w:r>
          </w:p>
        </w:tc>
      </w:tr>
      <w:tr w:rsidR="00694E97" w:rsidRPr="002E4FAF" w:rsidTr="00694E97">
        <w:tc>
          <w:tcPr>
            <w:tcW w:w="1557" w:type="dxa"/>
          </w:tcPr>
          <w:p w:rsidR="00694E97" w:rsidRPr="002E4FAF" w:rsidRDefault="00694E97" w:rsidP="006000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:rsidR="00694E97" w:rsidRPr="002E4FAF" w:rsidRDefault="00694E97" w:rsidP="006000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:rsidR="00694E97" w:rsidRPr="002E4FAF" w:rsidRDefault="00694E97" w:rsidP="006000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94E97" w:rsidRPr="002E4FAF" w:rsidRDefault="00694E97" w:rsidP="006000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94E97" w:rsidRPr="002E4FAF" w:rsidRDefault="00694E97" w:rsidP="006000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94E97" w:rsidRPr="002E4FAF" w:rsidRDefault="00694E97" w:rsidP="006000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94E97" w:rsidRPr="002E4FAF" w:rsidRDefault="00694E97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165B1" w:rsidRPr="002E4FAF" w:rsidRDefault="00F165B1" w:rsidP="00626EC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4FAF">
        <w:rPr>
          <w:rFonts w:ascii="Times New Roman" w:hAnsi="Times New Roman" w:cs="Times New Roman"/>
          <w:b/>
          <w:sz w:val="24"/>
          <w:szCs w:val="24"/>
        </w:rPr>
        <w:t>Этап 3: Сопоставление лицензий и программного обеспечения</w:t>
      </w:r>
    </w:p>
    <w:p w:rsidR="00F165B1" w:rsidRPr="002E4FAF" w:rsidRDefault="000C3CA4" w:rsidP="00513F26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Необходимо </w:t>
      </w:r>
      <w:r w:rsidR="00F165B1" w:rsidRPr="002E4FAF">
        <w:rPr>
          <w:rFonts w:ascii="Times New Roman" w:hAnsi="Times New Roman" w:cs="Times New Roman"/>
          <w:sz w:val="24"/>
          <w:szCs w:val="24"/>
        </w:rPr>
        <w:t>сопоставить установленное программное обеспечение с имеющимисялицензиями.</w:t>
      </w:r>
    </w:p>
    <w:p w:rsidR="00F165B1" w:rsidRPr="002E4FAF" w:rsidRDefault="00F165B1" w:rsidP="00513F26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lastRenderedPageBreak/>
        <w:t>Перед тем, как приступить к выполнению данного этапа, необходимо понять, какиедокументы являются подтверждением лицензии на каждый тип программного продукта</w:t>
      </w:r>
      <w:proofErr w:type="gramStart"/>
      <w:r w:rsidRPr="002E4FAF">
        <w:rPr>
          <w:rFonts w:ascii="Times New Roman" w:hAnsi="Times New Roman" w:cs="Times New Roman"/>
          <w:sz w:val="24"/>
          <w:szCs w:val="24"/>
        </w:rPr>
        <w:t>,и</w:t>
      </w:r>
      <w:proofErr w:type="gramEnd"/>
      <w:r w:rsidRPr="002E4FAF">
        <w:rPr>
          <w:rFonts w:ascii="Times New Roman" w:hAnsi="Times New Roman" w:cs="Times New Roman"/>
          <w:sz w:val="24"/>
          <w:szCs w:val="24"/>
        </w:rPr>
        <w:t>спользуемого организацией.</w:t>
      </w:r>
    </w:p>
    <w:p w:rsidR="00F165B1" w:rsidRPr="002E4FAF" w:rsidRDefault="00F165B1" w:rsidP="00513F26">
      <w:pPr>
        <w:spacing w:line="36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2E4FAF">
        <w:rPr>
          <w:rFonts w:ascii="Times New Roman" w:hAnsi="Times New Roman" w:cs="Times New Roman"/>
          <w:b/>
          <w:sz w:val="24"/>
          <w:szCs w:val="24"/>
        </w:rPr>
        <w:t>Поиск лицензионной документации</w:t>
      </w:r>
    </w:p>
    <w:p w:rsidR="00F165B1" w:rsidRPr="002E4FAF" w:rsidRDefault="00F165B1" w:rsidP="00513F26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>Сначала необходимо собрать весь пакет документов на уровне ОУ, который может хранитьсяв разрозненном виде у материально ответственных лиц в ОУ (библиотекарь, заместительдир</w:t>
      </w:r>
      <w:r w:rsidR="00160FFC" w:rsidRPr="002E4FAF">
        <w:rPr>
          <w:rFonts w:ascii="Times New Roman" w:hAnsi="Times New Roman" w:cs="Times New Roman"/>
          <w:sz w:val="24"/>
          <w:szCs w:val="24"/>
        </w:rPr>
        <w:t>ектора по АХЧ) или бухгалтерии.</w:t>
      </w:r>
    </w:p>
    <w:p w:rsidR="00F165B1" w:rsidRPr="002E4FAF" w:rsidRDefault="00F165B1" w:rsidP="00513F26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 xml:space="preserve">Если организация участвует в одной из программ корпоративного лицензирования </w:t>
      </w:r>
      <w:proofErr w:type="spellStart"/>
      <w:r w:rsidRPr="002E4FAF">
        <w:rPr>
          <w:rFonts w:ascii="Times New Roman" w:hAnsi="Times New Roman" w:cs="Times New Roman"/>
          <w:sz w:val="24"/>
          <w:szCs w:val="24"/>
        </w:rPr>
        <w:t>Microsoft,то</w:t>
      </w:r>
      <w:proofErr w:type="spellEnd"/>
      <w:r w:rsidRPr="002E4FAF">
        <w:rPr>
          <w:rFonts w:ascii="Times New Roman" w:hAnsi="Times New Roman" w:cs="Times New Roman"/>
          <w:sz w:val="24"/>
          <w:szCs w:val="24"/>
        </w:rPr>
        <w:t xml:space="preserve"> можно получить лицензионную документацию на специализированных сайтах.</w:t>
      </w:r>
    </w:p>
    <w:p w:rsidR="00F165B1" w:rsidRPr="002E4FAF" w:rsidRDefault="00F165B1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 xml:space="preserve">• Если пользователь располагает соглашением об открытом лицензировании, тообращаться нужно к защищенному сайту </w:t>
      </w:r>
      <w:proofErr w:type="spellStart"/>
      <w:r w:rsidRPr="002E4FAF">
        <w:rPr>
          <w:rFonts w:ascii="Times New Roman" w:hAnsi="Times New Roman" w:cs="Times New Roman"/>
          <w:sz w:val="24"/>
          <w:szCs w:val="24"/>
        </w:rPr>
        <w:t>eOpen</w:t>
      </w:r>
      <w:proofErr w:type="spellEnd"/>
      <w:r w:rsidRPr="002E4FAF">
        <w:rPr>
          <w:rFonts w:ascii="Times New Roman" w:hAnsi="Times New Roman" w:cs="Times New Roman"/>
          <w:sz w:val="24"/>
          <w:szCs w:val="24"/>
        </w:rPr>
        <w:t>.</w:t>
      </w:r>
    </w:p>
    <w:p w:rsidR="00F165B1" w:rsidRPr="002E4FAF" w:rsidRDefault="00F165B1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 xml:space="preserve">• Если пользователь располагает выборочными лицензиями или соглашением на уровнеучреждения, обратиться нужно к сайту </w:t>
      </w:r>
      <w:proofErr w:type="spellStart"/>
      <w:r w:rsidRPr="002E4FAF">
        <w:rPr>
          <w:rFonts w:ascii="Times New Roman" w:hAnsi="Times New Roman" w:cs="Times New Roman"/>
          <w:sz w:val="24"/>
          <w:szCs w:val="24"/>
        </w:rPr>
        <w:t>MicrosoftVolumeLicensingServices</w:t>
      </w:r>
      <w:proofErr w:type="spellEnd"/>
      <w:r w:rsidRPr="002E4FAF">
        <w:rPr>
          <w:rFonts w:ascii="Times New Roman" w:hAnsi="Times New Roman" w:cs="Times New Roman"/>
          <w:sz w:val="24"/>
          <w:szCs w:val="24"/>
        </w:rPr>
        <w:t xml:space="preserve">, содержащим </w:t>
      </w:r>
      <w:proofErr w:type="spellStart"/>
      <w:r w:rsidRPr="002E4FAF">
        <w:rPr>
          <w:rFonts w:ascii="Times New Roman" w:hAnsi="Times New Roman" w:cs="Times New Roman"/>
          <w:sz w:val="24"/>
          <w:szCs w:val="24"/>
        </w:rPr>
        <w:t>всюнеобходимую</w:t>
      </w:r>
      <w:proofErr w:type="spellEnd"/>
      <w:r w:rsidRPr="002E4FAF">
        <w:rPr>
          <w:rFonts w:ascii="Times New Roman" w:hAnsi="Times New Roman" w:cs="Times New Roman"/>
          <w:sz w:val="24"/>
          <w:szCs w:val="24"/>
        </w:rPr>
        <w:t xml:space="preserve"> информацию.</w:t>
      </w:r>
    </w:p>
    <w:p w:rsidR="00F165B1" w:rsidRPr="002E4FAF" w:rsidRDefault="00F165B1" w:rsidP="00513F26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>Если пользователь не может отыскать необходимую лицензионную документацию, он можетобратиться за помощью к своим поставщикам.</w:t>
      </w:r>
    </w:p>
    <w:p w:rsidR="00F165B1" w:rsidRPr="002E4FAF" w:rsidRDefault="00F165B1" w:rsidP="00513F26">
      <w:pPr>
        <w:spacing w:line="36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2E4FAF">
        <w:rPr>
          <w:rFonts w:ascii="Times New Roman" w:hAnsi="Times New Roman" w:cs="Times New Roman"/>
          <w:b/>
          <w:sz w:val="24"/>
          <w:szCs w:val="24"/>
        </w:rPr>
        <w:t>Хранение лицензионной документации</w:t>
      </w:r>
    </w:p>
    <w:p w:rsidR="00F165B1" w:rsidRPr="002E4FAF" w:rsidRDefault="00F165B1" w:rsidP="00513F26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>Хранить всю лицензионную документацию необходимо в надежном месте. Еслипользователь хранит лицензионную документацию в ОУ, то рекомендуется использоватьсейф.</w:t>
      </w:r>
    </w:p>
    <w:p w:rsidR="008F44A5" w:rsidRPr="002E4FAF" w:rsidRDefault="00F165B1" w:rsidP="00513F26">
      <w:pPr>
        <w:spacing w:line="36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2E4FAF">
        <w:rPr>
          <w:rFonts w:ascii="Times New Roman" w:hAnsi="Times New Roman" w:cs="Times New Roman"/>
          <w:b/>
          <w:sz w:val="24"/>
          <w:szCs w:val="24"/>
        </w:rPr>
        <w:t>Сравнение данных</w:t>
      </w:r>
    </w:p>
    <w:p w:rsidR="00DE5BBD" w:rsidRPr="002E4FAF" w:rsidRDefault="00F165B1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 xml:space="preserve"> После того, как вся лицензионная документация собрана, нужно зафиксировать информацию в вид</w:t>
      </w:r>
      <w:r w:rsidR="00513F26">
        <w:rPr>
          <w:rFonts w:ascii="Times New Roman" w:hAnsi="Times New Roman" w:cs="Times New Roman"/>
          <w:sz w:val="24"/>
          <w:szCs w:val="24"/>
        </w:rPr>
        <w:t>е отчета, например: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DE5BBD" w:rsidRPr="002E4FAF" w:rsidTr="00DE5BBD">
        <w:tc>
          <w:tcPr>
            <w:tcW w:w="2336" w:type="dxa"/>
          </w:tcPr>
          <w:p w:rsidR="00DE5BBD" w:rsidRPr="002E4FAF" w:rsidRDefault="00513F26" w:rsidP="00256D7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E5BBD" w:rsidRPr="002E4FAF">
              <w:rPr>
                <w:rFonts w:ascii="Times New Roman" w:hAnsi="Times New Roman" w:cs="Times New Roman"/>
                <w:sz w:val="24"/>
                <w:szCs w:val="24"/>
              </w:rPr>
              <w:t>рограммное</w:t>
            </w:r>
          </w:p>
          <w:p w:rsidR="00DE5BBD" w:rsidRPr="002E4FAF" w:rsidRDefault="00DE5BBD" w:rsidP="00256D7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AF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</w:p>
        </w:tc>
        <w:tc>
          <w:tcPr>
            <w:tcW w:w="2336" w:type="dxa"/>
          </w:tcPr>
          <w:p w:rsidR="00DE5BBD" w:rsidRPr="002E4FAF" w:rsidRDefault="00513F26" w:rsidP="00256D7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E5BBD" w:rsidRPr="002E4FAF">
              <w:rPr>
                <w:rFonts w:ascii="Times New Roman" w:hAnsi="Times New Roman" w:cs="Times New Roman"/>
                <w:sz w:val="24"/>
                <w:szCs w:val="24"/>
              </w:rPr>
              <w:t>оличество</w:t>
            </w:r>
          </w:p>
          <w:p w:rsidR="00DE5BBD" w:rsidRPr="002E4FAF" w:rsidRDefault="00DE5BBD" w:rsidP="00256D7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AF">
              <w:rPr>
                <w:rFonts w:ascii="Times New Roman" w:hAnsi="Times New Roman" w:cs="Times New Roman"/>
                <w:sz w:val="24"/>
                <w:szCs w:val="24"/>
              </w:rPr>
              <w:t>установок</w:t>
            </w:r>
          </w:p>
        </w:tc>
        <w:tc>
          <w:tcPr>
            <w:tcW w:w="2336" w:type="dxa"/>
          </w:tcPr>
          <w:p w:rsidR="00DE5BBD" w:rsidRPr="002E4FAF" w:rsidRDefault="00513F26" w:rsidP="00256D7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E5BBD" w:rsidRPr="002E4FAF">
              <w:rPr>
                <w:rFonts w:ascii="Times New Roman" w:hAnsi="Times New Roman" w:cs="Times New Roman"/>
                <w:sz w:val="24"/>
                <w:szCs w:val="24"/>
              </w:rPr>
              <w:t>бщее количество</w:t>
            </w:r>
          </w:p>
          <w:p w:rsidR="00DE5BBD" w:rsidRPr="002E4FAF" w:rsidRDefault="00DE5BBD" w:rsidP="00256D7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AF">
              <w:rPr>
                <w:rFonts w:ascii="Times New Roman" w:hAnsi="Times New Roman" w:cs="Times New Roman"/>
                <w:sz w:val="24"/>
                <w:szCs w:val="24"/>
              </w:rPr>
              <w:t>лицензий</w:t>
            </w:r>
          </w:p>
        </w:tc>
        <w:tc>
          <w:tcPr>
            <w:tcW w:w="2337" w:type="dxa"/>
          </w:tcPr>
          <w:p w:rsidR="00DE5BBD" w:rsidRPr="002E4FAF" w:rsidRDefault="00513F26" w:rsidP="00256D7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E5BBD" w:rsidRPr="002E4FAF">
              <w:rPr>
                <w:rFonts w:ascii="Times New Roman" w:hAnsi="Times New Roman" w:cs="Times New Roman"/>
                <w:sz w:val="24"/>
                <w:szCs w:val="24"/>
              </w:rPr>
              <w:t>збыток или недостаток</w:t>
            </w:r>
          </w:p>
          <w:p w:rsidR="00DE5BBD" w:rsidRPr="002E4FAF" w:rsidRDefault="00DE5BBD" w:rsidP="00256D7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AF">
              <w:rPr>
                <w:rFonts w:ascii="Times New Roman" w:hAnsi="Times New Roman" w:cs="Times New Roman"/>
                <w:sz w:val="24"/>
                <w:szCs w:val="24"/>
              </w:rPr>
              <w:t>лицензий</w:t>
            </w:r>
          </w:p>
        </w:tc>
      </w:tr>
      <w:tr w:rsidR="00DE5BBD" w:rsidRPr="002E4FAF" w:rsidTr="00DE5BBD">
        <w:tc>
          <w:tcPr>
            <w:tcW w:w="2336" w:type="dxa"/>
          </w:tcPr>
          <w:p w:rsidR="00DE5BBD" w:rsidRPr="002E4FAF" w:rsidRDefault="00DE5BBD" w:rsidP="006000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4FAF">
              <w:rPr>
                <w:rFonts w:ascii="Times New Roman" w:hAnsi="Times New Roman" w:cs="Times New Roman"/>
                <w:sz w:val="24"/>
                <w:szCs w:val="24"/>
              </w:rPr>
              <w:t>Office</w:t>
            </w:r>
            <w:proofErr w:type="spellEnd"/>
            <w:r w:rsidRPr="002E4FAF">
              <w:rPr>
                <w:rFonts w:ascii="Times New Roman" w:hAnsi="Times New Roman" w:cs="Times New Roman"/>
                <w:sz w:val="24"/>
                <w:szCs w:val="24"/>
              </w:rPr>
              <w:t xml:space="preserve"> XP</w:t>
            </w:r>
          </w:p>
        </w:tc>
        <w:tc>
          <w:tcPr>
            <w:tcW w:w="2336" w:type="dxa"/>
          </w:tcPr>
          <w:p w:rsidR="00DE5BBD" w:rsidRPr="002E4FAF" w:rsidRDefault="00DE5BBD" w:rsidP="006000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4FA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36" w:type="dxa"/>
          </w:tcPr>
          <w:p w:rsidR="00DE5BBD" w:rsidRPr="002E4FAF" w:rsidRDefault="00DE5BBD" w:rsidP="006000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4FA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37" w:type="dxa"/>
          </w:tcPr>
          <w:p w:rsidR="00DE5BBD" w:rsidRPr="002E4FAF" w:rsidRDefault="00DE5BBD" w:rsidP="006000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4FAF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</w:tr>
      <w:tr w:rsidR="00DE5BBD" w:rsidRPr="002E4FAF" w:rsidTr="00DE5BBD">
        <w:tc>
          <w:tcPr>
            <w:tcW w:w="2336" w:type="dxa"/>
          </w:tcPr>
          <w:p w:rsidR="00DE5BBD" w:rsidRPr="002E4FAF" w:rsidRDefault="00DE5BBD" w:rsidP="006000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4FAF">
              <w:rPr>
                <w:rFonts w:ascii="Times New Roman" w:hAnsi="Times New Roman" w:cs="Times New Roman"/>
                <w:sz w:val="24"/>
                <w:szCs w:val="24"/>
              </w:rPr>
              <w:t>Office</w:t>
            </w:r>
            <w:proofErr w:type="spellEnd"/>
            <w:r w:rsidRPr="002E4FAF">
              <w:rPr>
                <w:rFonts w:ascii="Times New Roman" w:hAnsi="Times New Roman" w:cs="Times New Roman"/>
                <w:sz w:val="24"/>
                <w:szCs w:val="24"/>
              </w:rPr>
              <w:t xml:space="preserve"> 2000</w:t>
            </w:r>
          </w:p>
        </w:tc>
        <w:tc>
          <w:tcPr>
            <w:tcW w:w="2336" w:type="dxa"/>
          </w:tcPr>
          <w:p w:rsidR="00DE5BBD" w:rsidRPr="002E4FAF" w:rsidRDefault="00DE5BBD" w:rsidP="006000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4FA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36" w:type="dxa"/>
          </w:tcPr>
          <w:p w:rsidR="00DE5BBD" w:rsidRPr="002E4FAF" w:rsidRDefault="00DE5BBD" w:rsidP="006000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4FA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37" w:type="dxa"/>
          </w:tcPr>
          <w:p w:rsidR="00DE5BBD" w:rsidRPr="002E4FAF" w:rsidRDefault="00DE5BBD" w:rsidP="006000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4F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E5BBD" w:rsidRPr="002E4FAF" w:rsidTr="00DE5BBD">
        <w:tc>
          <w:tcPr>
            <w:tcW w:w="2336" w:type="dxa"/>
          </w:tcPr>
          <w:p w:rsidR="00DE5BBD" w:rsidRPr="002E4FAF" w:rsidRDefault="00DE5BBD" w:rsidP="006000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4FAF">
              <w:rPr>
                <w:rFonts w:ascii="Times New Roman" w:hAnsi="Times New Roman" w:cs="Times New Roman"/>
                <w:sz w:val="24"/>
                <w:szCs w:val="24"/>
              </w:rPr>
              <w:t>Windows</w:t>
            </w:r>
            <w:proofErr w:type="spellEnd"/>
            <w:r w:rsidRPr="002E4FAF">
              <w:rPr>
                <w:rFonts w:ascii="Times New Roman" w:hAnsi="Times New Roman" w:cs="Times New Roman"/>
                <w:sz w:val="24"/>
                <w:szCs w:val="24"/>
              </w:rPr>
              <w:t xml:space="preserve"> XP</w:t>
            </w:r>
          </w:p>
        </w:tc>
        <w:tc>
          <w:tcPr>
            <w:tcW w:w="2336" w:type="dxa"/>
          </w:tcPr>
          <w:p w:rsidR="00DE5BBD" w:rsidRPr="002E4FAF" w:rsidRDefault="00DE5BBD" w:rsidP="006000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4FA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36" w:type="dxa"/>
          </w:tcPr>
          <w:p w:rsidR="00DE5BBD" w:rsidRPr="002E4FAF" w:rsidRDefault="00DE5BBD" w:rsidP="006000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4FA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37" w:type="dxa"/>
          </w:tcPr>
          <w:p w:rsidR="00DE5BBD" w:rsidRPr="002E4FAF" w:rsidRDefault="00DE5BBD" w:rsidP="006000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4FAF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</w:tr>
      <w:tr w:rsidR="00DE5BBD" w:rsidRPr="002E4FAF" w:rsidTr="00DE5BBD">
        <w:tc>
          <w:tcPr>
            <w:tcW w:w="2336" w:type="dxa"/>
          </w:tcPr>
          <w:p w:rsidR="00DE5BBD" w:rsidRPr="002E4FAF" w:rsidRDefault="00DE5BBD" w:rsidP="006000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4FAF">
              <w:rPr>
                <w:rFonts w:ascii="Times New Roman" w:hAnsi="Times New Roman" w:cs="Times New Roman"/>
                <w:sz w:val="24"/>
                <w:szCs w:val="24"/>
              </w:rPr>
              <w:t>Windows</w:t>
            </w:r>
            <w:proofErr w:type="spellEnd"/>
            <w:r w:rsidRPr="002E4FAF">
              <w:rPr>
                <w:rFonts w:ascii="Times New Roman" w:hAnsi="Times New Roman" w:cs="Times New Roman"/>
                <w:sz w:val="24"/>
                <w:szCs w:val="24"/>
              </w:rPr>
              <w:t xml:space="preserve"> 2000</w:t>
            </w:r>
          </w:p>
        </w:tc>
        <w:tc>
          <w:tcPr>
            <w:tcW w:w="2336" w:type="dxa"/>
          </w:tcPr>
          <w:p w:rsidR="00DE5BBD" w:rsidRPr="002E4FAF" w:rsidRDefault="00DE5BBD" w:rsidP="006000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4FAF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336" w:type="dxa"/>
          </w:tcPr>
          <w:p w:rsidR="00DE5BBD" w:rsidRPr="002E4FAF" w:rsidRDefault="00DE5BBD" w:rsidP="006000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4FA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337" w:type="dxa"/>
          </w:tcPr>
          <w:p w:rsidR="00DE5BBD" w:rsidRPr="002E4FAF" w:rsidRDefault="00DE5BBD" w:rsidP="006000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4FAF">
              <w:rPr>
                <w:rFonts w:ascii="Times New Roman" w:hAnsi="Times New Roman" w:cs="Times New Roman"/>
                <w:sz w:val="24"/>
                <w:szCs w:val="24"/>
              </w:rPr>
              <w:t>+3</w:t>
            </w:r>
          </w:p>
        </w:tc>
      </w:tr>
    </w:tbl>
    <w:p w:rsidR="00DE5BBD" w:rsidRPr="002E4FAF" w:rsidRDefault="00DE5BBD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E5BBD" w:rsidRPr="002E4FAF" w:rsidRDefault="00F165B1" w:rsidP="008220AD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lastRenderedPageBreak/>
        <w:t>Установите соответствующее количество копий программ, чтобы количество лицензийравнялось количеству установленных копий.</w:t>
      </w:r>
    </w:p>
    <w:p w:rsidR="00F165B1" w:rsidRPr="002E4FAF" w:rsidRDefault="00F165B1" w:rsidP="00DE5BB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4FAF">
        <w:rPr>
          <w:rFonts w:ascii="Times New Roman" w:hAnsi="Times New Roman" w:cs="Times New Roman"/>
          <w:b/>
          <w:sz w:val="24"/>
          <w:szCs w:val="24"/>
        </w:rPr>
        <w:t>Этап 4: Разработка стратегическогоподхода и практических процедур</w:t>
      </w:r>
    </w:p>
    <w:p w:rsidR="00F165B1" w:rsidRPr="002E4FAF" w:rsidRDefault="00F165B1" w:rsidP="000708B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4FAF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F165B1" w:rsidRPr="002E4FAF" w:rsidRDefault="00F165B1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>1. Стандартизация используемого программного обеспечения</w:t>
      </w:r>
    </w:p>
    <w:p w:rsidR="00F165B1" w:rsidRPr="002E4FAF" w:rsidRDefault="00F165B1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>2. Стратегия приобретения программного обеспечения</w:t>
      </w:r>
    </w:p>
    <w:p w:rsidR="00F165B1" w:rsidRPr="002E4FAF" w:rsidRDefault="00F165B1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>3. Контроль нового программного обеспечения</w:t>
      </w:r>
    </w:p>
    <w:p w:rsidR="00F165B1" w:rsidRPr="002E4FAF" w:rsidRDefault="00F165B1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>4. Стратегия использования программного обеспечения</w:t>
      </w:r>
    </w:p>
    <w:p w:rsidR="00F165B1" w:rsidRPr="002E4FAF" w:rsidRDefault="00F165B1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>5. Чрезвычайный план для программных средств</w:t>
      </w:r>
    </w:p>
    <w:p w:rsidR="00F165B1" w:rsidRPr="002E4FAF" w:rsidRDefault="00F165B1" w:rsidP="008220AD">
      <w:pPr>
        <w:spacing w:line="36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2E4FAF">
        <w:rPr>
          <w:rFonts w:ascii="Times New Roman" w:hAnsi="Times New Roman" w:cs="Times New Roman"/>
          <w:b/>
          <w:sz w:val="24"/>
          <w:szCs w:val="24"/>
        </w:rPr>
        <w:t>Стандартизация используемого программного обеспечения</w:t>
      </w:r>
    </w:p>
    <w:p w:rsidR="00F165B1" w:rsidRPr="002E4FAF" w:rsidRDefault="00F165B1" w:rsidP="008220AD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>Процесс стандартизации - ключевой процесс на этом шаге. В ОУ необходимо ввестистандарты на компьютеры и используемые программы. Стандартный компьютерруководителя - его технические характеристики и набор ПО, установленный на нем;</w:t>
      </w:r>
    </w:p>
    <w:p w:rsidR="00F165B1" w:rsidRPr="002E4FAF" w:rsidRDefault="00F165B1" w:rsidP="008220AD">
      <w:pPr>
        <w:spacing w:line="36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2E4FAF">
        <w:rPr>
          <w:rFonts w:ascii="Times New Roman" w:hAnsi="Times New Roman" w:cs="Times New Roman"/>
          <w:b/>
          <w:sz w:val="24"/>
          <w:szCs w:val="24"/>
        </w:rPr>
        <w:t>Стратегия приобретения программного обеспечения</w:t>
      </w:r>
    </w:p>
    <w:p w:rsidR="00F165B1" w:rsidRPr="002E4FAF" w:rsidRDefault="00F165B1" w:rsidP="008220AD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>Централизованное приобретение программного обеспечения сэкономило бы ОУ денежныесредства за счет использования скидок при лицензировании большого количестваоднотипных программ.</w:t>
      </w:r>
    </w:p>
    <w:p w:rsidR="00F165B1" w:rsidRPr="002E4FAF" w:rsidRDefault="00F165B1" w:rsidP="008220AD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>Стратегия приобретения программного обеспечения может обеспечить достижение всехвышеуказанных целей при условии выполнения следующих процедур:</w:t>
      </w:r>
    </w:p>
    <w:p w:rsidR="00F165B1" w:rsidRPr="002E4FAF" w:rsidRDefault="00F165B1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>• централизация полномочий и документирование при приобретении нового</w:t>
      </w:r>
    </w:p>
    <w:p w:rsidR="00F165B1" w:rsidRPr="002E4FAF" w:rsidRDefault="00F165B1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>программного обеспечения;</w:t>
      </w:r>
    </w:p>
    <w:p w:rsidR="00F165B1" w:rsidRPr="002E4FAF" w:rsidRDefault="00F165B1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>• приобретение программного обеспечения только у надежных торговых партнеров;</w:t>
      </w:r>
    </w:p>
    <w:p w:rsidR="00F165B1" w:rsidRPr="002E4FAF" w:rsidRDefault="00F165B1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>• хранение лицензионной документации (оригинальные CD, сертификат подлинности,лицензионное соглашение с конечным пользователем, оригинал руководства дляпользователя и товарные чеки) в надежном месте;</w:t>
      </w:r>
    </w:p>
    <w:p w:rsidR="00F165B1" w:rsidRPr="002E4FAF" w:rsidRDefault="00F165B1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>• инвентаризация имеющихся программных средств на регулярной основе с цельюобеспечения надлежащего лицензирования.</w:t>
      </w:r>
    </w:p>
    <w:p w:rsidR="00F165B1" w:rsidRPr="002E4FAF" w:rsidRDefault="00F165B1" w:rsidP="00AA5A6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4FAF">
        <w:rPr>
          <w:rFonts w:ascii="Times New Roman" w:hAnsi="Times New Roman" w:cs="Times New Roman"/>
          <w:b/>
          <w:sz w:val="24"/>
          <w:szCs w:val="24"/>
        </w:rPr>
        <w:t>Контроль нового программного обеспечения</w:t>
      </w:r>
    </w:p>
    <w:p w:rsidR="00F165B1" w:rsidRPr="002E4FAF" w:rsidRDefault="00F165B1" w:rsidP="008220AD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lastRenderedPageBreak/>
        <w:t>Для гарантированного включения данных о новом программном обеспечении винвентаризационный отчет организации следует разработать систему действий, которыедолжны быть выполнены сотрудниками при поступлении нового программного продукта.</w:t>
      </w:r>
    </w:p>
    <w:p w:rsidR="00F165B1" w:rsidRPr="002E4FAF" w:rsidRDefault="00F165B1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>Система действий должна охватывать:</w:t>
      </w:r>
    </w:p>
    <w:p w:rsidR="00F165B1" w:rsidRPr="002E4FAF" w:rsidRDefault="00F165B1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>• хранение оригинальной документации, включая транспортную накладную</w:t>
      </w:r>
    </w:p>
    <w:p w:rsidR="00F165B1" w:rsidRPr="002E4FAF" w:rsidRDefault="00F165B1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>(коносамент);</w:t>
      </w:r>
    </w:p>
    <w:p w:rsidR="00F165B1" w:rsidRPr="002E4FAF" w:rsidRDefault="00F165B1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>• хранение оригинальной упаковки;</w:t>
      </w:r>
    </w:p>
    <w:p w:rsidR="00F165B1" w:rsidRPr="002E4FAF" w:rsidRDefault="00F165B1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>• корректировка базы или хранилища инвентаризационной информации.</w:t>
      </w:r>
    </w:p>
    <w:p w:rsidR="00F165B1" w:rsidRPr="002E4FAF" w:rsidRDefault="00F165B1" w:rsidP="008220AD">
      <w:pPr>
        <w:spacing w:line="36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2E4FAF">
        <w:rPr>
          <w:rFonts w:ascii="Times New Roman" w:hAnsi="Times New Roman" w:cs="Times New Roman"/>
          <w:b/>
          <w:sz w:val="24"/>
          <w:szCs w:val="24"/>
        </w:rPr>
        <w:t>Стратегия использования программного обеспечения</w:t>
      </w:r>
    </w:p>
    <w:p w:rsidR="00F165B1" w:rsidRPr="002E4FAF" w:rsidRDefault="00F165B1" w:rsidP="008220AD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>В организации необходимо разработать стратегию использования программного</w:t>
      </w:r>
      <w:r w:rsidR="008220AD">
        <w:rPr>
          <w:rFonts w:ascii="Times New Roman" w:hAnsi="Times New Roman" w:cs="Times New Roman"/>
          <w:sz w:val="24"/>
          <w:szCs w:val="24"/>
        </w:rPr>
        <w:t>обеспечения:</w:t>
      </w:r>
    </w:p>
    <w:p w:rsidR="00F165B1" w:rsidRPr="002E4FAF" w:rsidRDefault="008220AD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Н</w:t>
      </w:r>
      <w:r w:rsidR="00F165B1" w:rsidRPr="002E4FAF">
        <w:rPr>
          <w:rFonts w:ascii="Times New Roman" w:hAnsi="Times New Roman" w:cs="Times New Roman"/>
          <w:sz w:val="24"/>
          <w:szCs w:val="24"/>
        </w:rPr>
        <w:t>еобходимо отслеживать сроки действия условий лицензий для обеспечениянадлежащего использования программного продукта;</w:t>
      </w:r>
    </w:p>
    <w:p w:rsidR="00F165B1" w:rsidRPr="002E4FAF" w:rsidRDefault="008220AD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Р</w:t>
      </w:r>
      <w:r w:rsidR="00F165B1" w:rsidRPr="002E4FAF">
        <w:rPr>
          <w:rFonts w:ascii="Times New Roman" w:hAnsi="Times New Roman" w:cs="Times New Roman"/>
          <w:sz w:val="24"/>
          <w:szCs w:val="24"/>
        </w:rPr>
        <w:t>азработка процесса санкционированной инсталляции программного обеспечения (т.е. выделение одного сотрудника, ответственного за установку программных средств);</w:t>
      </w:r>
    </w:p>
    <w:p w:rsidR="00F165B1" w:rsidRPr="002E4FAF" w:rsidRDefault="008220AD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Н</w:t>
      </w:r>
      <w:r w:rsidR="00F165B1" w:rsidRPr="002E4FAF">
        <w:rPr>
          <w:rFonts w:ascii="Times New Roman" w:hAnsi="Times New Roman" w:cs="Times New Roman"/>
          <w:sz w:val="24"/>
          <w:szCs w:val="24"/>
        </w:rPr>
        <w:t>еобходимо контролировать деятельность, связанную с инсталляцией программ илизагрузкой про</w:t>
      </w:r>
      <w:r>
        <w:rPr>
          <w:rFonts w:ascii="Times New Roman" w:hAnsi="Times New Roman" w:cs="Times New Roman"/>
          <w:sz w:val="24"/>
          <w:szCs w:val="24"/>
        </w:rPr>
        <w:t xml:space="preserve">граммных средств через Интернет, </w:t>
      </w:r>
      <w:r w:rsidR="00F165B1" w:rsidRPr="002E4FAF">
        <w:rPr>
          <w:rFonts w:ascii="Times New Roman" w:hAnsi="Times New Roman" w:cs="Times New Roman"/>
          <w:sz w:val="24"/>
          <w:szCs w:val="24"/>
        </w:rPr>
        <w:t>загрузку и установку ПО</w:t>
      </w:r>
      <w:r>
        <w:rPr>
          <w:rFonts w:ascii="Times New Roman" w:hAnsi="Times New Roman" w:cs="Times New Roman"/>
          <w:sz w:val="24"/>
          <w:szCs w:val="24"/>
        </w:rPr>
        <w:t>сотрудниками из И</w:t>
      </w:r>
      <w:r w:rsidR="00F165B1" w:rsidRPr="002E4FAF">
        <w:rPr>
          <w:rFonts w:ascii="Times New Roman" w:hAnsi="Times New Roman" w:cs="Times New Roman"/>
          <w:sz w:val="24"/>
          <w:szCs w:val="24"/>
        </w:rPr>
        <w:t>нтернета.</w:t>
      </w:r>
    </w:p>
    <w:p w:rsidR="00F165B1" w:rsidRPr="002E4FAF" w:rsidRDefault="00F165B1" w:rsidP="00F0453C">
      <w:pPr>
        <w:spacing w:line="36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2E4FAF">
        <w:rPr>
          <w:rFonts w:ascii="Times New Roman" w:hAnsi="Times New Roman" w:cs="Times New Roman"/>
          <w:b/>
          <w:sz w:val="24"/>
          <w:szCs w:val="24"/>
        </w:rPr>
        <w:t>Чрезвычайный план для программных средств</w:t>
      </w:r>
    </w:p>
    <w:p w:rsidR="00F165B1" w:rsidRPr="002E4FAF" w:rsidRDefault="00F165B1" w:rsidP="00F0453C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>Важно провести анализ самых неблагоприятных сценариев. Чрезвычайный план включает тепроцедуры, которые будет выполнять организация в случае чрезвычайной ситуации.</w:t>
      </w:r>
    </w:p>
    <w:p w:rsidR="00F165B1" w:rsidRPr="002E4FAF" w:rsidRDefault="00F165B1" w:rsidP="00F0453C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>Чрезвычайный план должен содержать информацию по защите и восстановлениюпрограммных средств. Пункты плана должны охватывать:</w:t>
      </w:r>
    </w:p>
    <w:p w:rsidR="00F165B1" w:rsidRPr="002E4FAF" w:rsidRDefault="00F165B1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>• регулярное создание копий;</w:t>
      </w:r>
    </w:p>
    <w:p w:rsidR="00F165B1" w:rsidRPr="002E4FAF" w:rsidRDefault="00F165B1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>• хранение копий всех программных средств на CD в сейфах в специально охраняемыхпомещениях;хранение всей лицензионной документации в сейфах в специально охраняемых помещениях(в случае непрерывного использования информации следует изготовить копиидокументов, а оригиналы хранить в безопасном месте).</w:t>
      </w:r>
    </w:p>
    <w:p w:rsidR="002E4FAF" w:rsidRPr="002E4FAF" w:rsidRDefault="00AE0875" w:rsidP="00F0453C">
      <w:pPr>
        <w:spacing w:line="36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2E4FAF">
        <w:rPr>
          <w:rFonts w:ascii="Times New Roman" w:hAnsi="Times New Roman" w:cs="Times New Roman"/>
          <w:b/>
          <w:sz w:val="24"/>
          <w:szCs w:val="24"/>
        </w:rPr>
        <w:t xml:space="preserve">График инвентаризации </w:t>
      </w:r>
    </w:p>
    <w:p w:rsidR="00F165B1" w:rsidRPr="002E4FAF" w:rsidRDefault="00AE0875" w:rsidP="00F0453C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lastRenderedPageBreak/>
        <w:t>Следует установить периодичность проведения инвентаризации программных средств с последующим обновлением хранящейся информа</w:t>
      </w:r>
      <w:r w:rsidR="00F0453C">
        <w:rPr>
          <w:rFonts w:ascii="Times New Roman" w:hAnsi="Times New Roman" w:cs="Times New Roman"/>
          <w:sz w:val="24"/>
          <w:szCs w:val="24"/>
        </w:rPr>
        <w:t>ции. График составляется в начале каждого учебного года</w:t>
      </w:r>
      <w:r w:rsidRPr="002E4FAF">
        <w:rPr>
          <w:rFonts w:ascii="Times New Roman" w:hAnsi="Times New Roman" w:cs="Times New Roman"/>
          <w:sz w:val="24"/>
          <w:szCs w:val="24"/>
        </w:rPr>
        <w:t>. С помощью технологии управления лицензиями можно в реальном времени проводить мониторинг вновь установленного ПО на компьютерах, подключенных к локальной сети, и создавать соответствующие отчеты по инвентаризации ПО. Полностью изучив поэтапный метод использования технологии управления лицензиями, пользователь обладает всей и</w:t>
      </w:r>
      <w:r w:rsidR="002E4FAF" w:rsidRPr="002E4FAF">
        <w:rPr>
          <w:rFonts w:ascii="Times New Roman" w:hAnsi="Times New Roman" w:cs="Times New Roman"/>
          <w:sz w:val="24"/>
          <w:szCs w:val="24"/>
        </w:rPr>
        <w:t>нформацией об имеющемся программном обеспечении школы.</w:t>
      </w:r>
    </w:p>
    <w:sectPr w:rsidR="00F165B1" w:rsidRPr="002E4FAF" w:rsidSect="005C23F0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5D750D"/>
    <w:multiLevelType w:val="hybridMultilevel"/>
    <w:tmpl w:val="709C98B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275B46"/>
    <w:multiLevelType w:val="multilevel"/>
    <w:tmpl w:val="BB7E8404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5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num w:numId="1">
    <w:abstractNumId w:val="1"/>
    <w:lvlOverride w:ilvl="0">
      <w:startOverride w:val="5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4225"/>
    <w:rsid w:val="0000775B"/>
    <w:rsid w:val="000708B3"/>
    <w:rsid w:val="00077DFA"/>
    <w:rsid w:val="000C3CA4"/>
    <w:rsid w:val="000D6C4E"/>
    <w:rsid w:val="00122CC4"/>
    <w:rsid w:val="00160FFC"/>
    <w:rsid w:val="0018542D"/>
    <w:rsid w:val="00256D70"/>
    <w:rsid w:val="002C1947"/>
    <w:rsid w:val="002E4FAF"/>
    <w:rsid w:val="002F0014"/>
    <w:rsid w:val="003C4170"/>
    <w:rsid w:val="00491B4C"/>
    <w:rsid w:val="004E6B94"/>
    <w:rsid w:val="004F07EF"/>
    <w:rsid w:val="00513F26"/>
    <w:rsid w:val="005257AD"/>
    <w:rsid w:val="005C23F0"/>
    <w:rsid w:val="00600001"/>
    <w:rsid w:val="00626348"/>
    <w:rsid w:val="00626EC6"/>
    <w:rsid w:val="00694E97"/>
    <w:rsid w:val="00764D95"/>
    <w:rsid w:val="008014BD"/>
    <w:rsid w:val="008220AD"/>
    <w:rsid w:val="00833227"/>
    <w:rsid w:val="00871D45"/>
    <w:rsid w:val="008F44A5"/>
    <w:rsid w:val="00944815"/>
    <w:rsid w:val="00A07C93"/>
    <w:rsid w:val="00A2579A"/>
    <w:rsid w:val="00AA5A66"/>
    <w:rsid w:val="00AA7370"/>
    <w:rsid w:val="00AE0875"/>
    <w:rsid w:val="00B12FF9"/>
    <w:rsid w:val="00B4739F"/>
    <w:rsid w:val="00C3770C"/>
    <w:rsid w:val="00C4106F"/>
    <w:rsid w:val="00C47C25"/>
    <w:rsid w:val="00C64225"/>
    <w:rsid w:val="00CA0B61"/>
    <w:rsid w:val="00D27100"/>
    <w:rsid w:val="00D60AF8"/>
    <w:rsid w:val="00D83C2A"/>
    <w:rsid w:val="00D93EA4"/>
    <w:rsid w:val="00DE5BBD"/>
    <w:rsid w:val="00EE663A"/>
    <w:rsid w:val="00F0453C"/>
    <w:rsid w:val="00F165B1"/>
    <w:rsid w:val="00F435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7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0B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qFormat/>
    <w:rsid w:val="00944815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4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4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hkola.buglen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2725</Words>
  <Characters>15538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</dc:creator>
  <cp:lastModifiedBy>Буглен</cp:lastModifiedBy>
  <cp:revision>3</cp:revision>
  <dcterms:created xsi:type="dcterms:W3CDTF">2019-01-07T16:48:00Z</dcterms:created>
  <dcterms:modified xsi:type="dcterms:W3CDTF">2019-01-08T17:25:00Z</dcterms:modified>
</cp:coreProperties>
</file>